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D7" w:rsidRDefault="009C30D7">
      <w:pPr>
        <w:pStyle w:val="20"/>
        <w:spacing w:after="240"/>
        <w:jc w:val="center"/>
      </w:pPr>
    </w:p>
    <w:p w:rsidR="009C30D7" w:rsidRDefault="00EC7744" w:rsidP="009C30D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Приложение № 14</w:t>
      </w:r>
      <w:bookmarkStart w:id="0" w:name="_GoBack"/>
      <w:bookmarkEnd w:id="0"/>
    </w:p>
    <w:p w:rsidR="009C30D7" w:rsidRDefault="009C30D7" w:rsidP="009C30D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К разделу 2.2. адаптированной</w:t>
      </w:r>
    </w:p>
    <w:p w:rsidR="009C30D7" w:rsidRDefault="009C30D7" w:rsidP="009C30D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основной общеобразовательной программы</w:t>
      </w:r>
    </w:p>
    <w:p w:rsidR="009C30D7" w:rsidRDefault="009C30D7" w:rsidP="009C30D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образования обучающихся с</w:t>
      </w:r>
    </w:p>
    <w:p w:rsidR="009C30D7" w:rsidRDefault="009C30D7" w:rsidP="009C30D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умственной отсталостью</w:t>
      </w:r>
    </w:p>
    <w:p w:rsidR="009C30D7" w:rsidRDefault="009C30D7" w:rsidP="009C30D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(интеллектуальными нарушениями)</w:t>
      </w:r>
    </w:p>
    <w:p w:rsidR="009C30D7" w:rsidRDefault="009C30D7" w:rsidP="009C30D7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муниципального общеобразовательного </w:t>
      </w:r>
      <w:proofErr w:type="gramStart"/>
      <w:r>
        <w:rPr>
          <w:rFonts w:ascii="Times New Roman" w:eastAsia="Calibri" w:hAnsi="Times New Roman" w:cs="Times New Roman"/>
          <w:color w:val="auto"/>
          <w:lang w:eastAsia="en-US" w:bidi="ar-SA"/>
        </w:rPr>
        <w:t>учреждения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br/>
        <w:t>«</w:t>
      </w:r>
      <w:proofErr w:type="gramEnd"/>
      <w:r>
        <w:rPr>
          <w:rFonts w:ascii="Times New Roman" w:eastAsia="Calibri" w:hAnsi="Times New Roman" w:cs="Times New Roman"/>
          <w:color w:val="auto"/>
          <w:lang w:eastAsia="en-US" w:bidi="ar-SA"/>
        </w:rPr>
        <w:t>Архангельская средняя школа»</w:t>
      </w:r>
    </w:p>
    <w:p w:rsidR="009C30D7" w:rsidRDefault="009C30D7">
      <w:pPr>
        <w:pStyle w:val="20"/>
        <w:spacing w:after="240"/>
        <w:jc w:val="center"/>
      </w:pPr>
    </w:p>
    <w:p w:rsidR="009C30D7" w:rsidRDefault="009C30D7">
      <w:pPr>
        <w:pStyle w:val="20"/>
        <w:spacing w:after="240"/>
        <w:jc w:val="center"/>
      </w:pPr>
    </w:p>
    <w:p w:rsidR="009C30D7" w:rsidRDefault="009C30D7">
      <w:pPr>
        <w:pStyle w:val="20"/>
        <w:spacing w:after="240"/>
        <w:jc w:val="center"/>
      </w:pPr>
    </w:p>
    <w:p w:rsidR="009C30D7" w:rsidRDefault="009C30D7">
      <w:pPr>
        <w:pStyle w:val="20"/>
        <w:spacing w:after="240"/>
        <w:jc w:val="center"/>
      </w:pPr>
    </w:p>
    <w:p w:rsidR="009C30D7" w:rsidRDefault="009C30D7">
      <w:pPr>
        <w:pStyle w:val="20"/>
        <w:spacing w:after="240"/>
        <w:jc w:val="center"/>
      </w:pPr>
    </w:p>
    <w:p w:rsidR="00B75766" w:rsidRDefault="00556D47">
      <w:pPr>
        <w:pStyle w:val="20"/>
        <w:spacing w:after="240"/>
        <w:jc w:val="center"/>
      </w:pPr>
      <w:r>
        <w:t>Рабочая программа учебного предмета</w:t>
      </w:r>
    </w:p>
    <w:p w:rsidR="00B75766" w:rsidRDefault="00556D47">
      <w:pPr>
        <w:pStyle w:val="20"/>
        <w:spacing w:after="240"/>
        <w:jc w:val="center"/>
      </w:pPr>
      <w:r>
        <w:t>«Мир истории»</w:t>
      </w:r>
    </w:p>
    <w:p w:rsidR="00B75766" w:rsidRDefault="00556D47" w:rsidP="00556D47">
      <w:pPr>
        <w:pStyle w:val="20"/>
        <w:tabs>
          <w:tab w:val="left" w:pos="5529"/>
        </w:tabs>
        <w:spacing w:after="7200"/>
        <w:jc w:val="center"/>
      </w:pPr>
      <w:r>
        <w:t>(6 класс)</w:t>
      </w:r>
    </w:p>
    <w:p w:rsidR="00556D47" w:rsidRDefault="00556D47" w:rsidP="00556D47">
      <w:pPr>
        <w:pStyle w:val="20"/>
        <w:tabs>
          <w:tab w:val="left" w:pos="5529"/>
        </w:tabs>
        <w:spacing w:after="7200"/>
        <w:jc w:val="center"/>
      </w:pPr>
    </w:p>
    <w:p w:rsidR="00B75766" w:rsidRDefault="00556D47" w:rsidP="009C30D7">
      <w:pPr>
        <w:pStyle w:val="1"/>
        <w:numPr>
          <w:ilvl w:val="0"/>
          <w:numId w:val="8"/>
        </w:numPr>
        <w:spacing w:line="276" w:lineRule="auto"/>
        <w:jc w:val="center"/>
        <w:rPr>
          <w:b/>
          <w:bCs/>
        </w:rPr>
      </w:pPr>
      <w:r w:rsidRPr="00556D47">
        <w:rPr>
          <w:b/>
          <w:bCs/>
        </w:rPr>
        <w:lastRenderedPageBreak/>
        <w:t>Пояснительная записка</w:t>
      </w:r>
    </w:p>
    <w:p w:rsidR="009C30D7" w:rsidRDefault="009C30D7" w:rsidP="009C30D7">
      <w:pPr>
        <w:pStyle w:val="1"/>
        <w:spacing w:line="276" w:lineRule="auto"/>
        <w:jc w:val="center"/>
        <w:rPr>
          <w:b/>
          <w:bCs/>
        </w:rPr>
      </w:pPr>
    </w:p>
    <w:p w:rsidR="009C30D7" w:rsidRPr="00556D47" w:rsidRDefault="009C30D7" w:rsidP="009C30D7">
      <w:pPr>
        <w:pStyle w:val="1"/>
        <w:spacing w:line="276" w:lineRule="auto"/>
        <w:ind w:left="720"/>
        <w:jc w:val="both"/>
      </w:pPr>
      <w:r w:rsidRPr="00556D47">
        <w:t>Рабочая программа учебного предмета «История Отечества» для обучающихся 7-9 классов с умственной отсталостью (интеллектуальными нарушениями) разработана в соответствии с нормативными документами:</w:t>
      </w:r>
    </w:p>
    <w:p w:rsidR="009C30D7" w:rsidRPr="00556D47" w:rsidRDefault="009C30D7" w:rsidP="009C30D7">
      <w:pPr>
        <w:pStyle w:val="1"/>
        <w:spacing w:line="276" w:lineRule="auto"/>
        <w:ind w:left="720"/>
        <w:jc w:val="both"/>
      </w:pPr>
      <w:r w:rsidRPr="00556D47">
        <w:t>-Федеральным государственным образовательным стандартом обучающихся с умственной отсталостью (интеллектуальными нарушениями)» (приказ Министерства образования и науки Российской Федерации от 19.12.2014 г. №1599)</w:t>
      </w:r>
    </w:p>
    <w:p w:rsidR="009C30D7" w:rsidRPr="00556D47" w:rsidRDefault="009C30D7" w:rsidP="009C30D7">
      <w:pPr>
        <w:pStyle w:val="1"/>
        <w:spacing w:line="276" w:lineRule="auto"/>
        <w:ind w:left="720"/>
        <w:jc w:val="both"/>
      </w:pPr>
      <w:r w:rsidRPr="00556D47">
        <w:t>-</w:t>
      </w:r>
      <w:proofErr w:type="gramStart"/>
      <w:r w:rsidRPr="00556D47">
        <w:t>Адаптированной  основной</w:t>
      </w:r>
      <w:proofErr w:type="gramEnd"/>
      <w:r w:rsidRPr="00556D47">
        <w:t xml:space="preserve">  общеобразовательной программой образования обучающихся с умственной отсталостью (интеллектуальными нарушениями) МОУ «Архангельская СШ»</w:t>
      </w:r>
    </w:p>
    <w:p w:rsidR="009C30D7" w:rsidRPr="00556D47" w:rsidRDefault="009C30D7" w:rsidP="009C30D7">
      <w:pPr>
        <w:pStyle w:val="1"/>
        <w:spacing w:line="276" w:lineRule="auto"/>
        <w:ind w:left="720"/>
        <w:jc w:val="both"/>
      </w:pPr>
      <w:r w:rsidRPr="00556D47">
        <w:t xml:space="preserve">- Учебным планом ОУ   </w:t>
      </w:r>
    </w:p>
    <w:p w:rsidR="009C30D7" w:rsidRPr="00556D47" w:rsidRDefault="009C30D7" w:rsidP="009C30D7">
      <w:pPr>
        <w:pStyle w:val="1"/>
        <w:spacing w:line="276" w:lineRule="auto"/>
        <w:ind w:firstLine="0"/>
      </w:pP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</w:rPr>
      </w:pPr>
      <w:r w:rsidRPr="00556D47">
        <w:rPr>
          <w:rFonts w:ascii="Times New Roman" w:hAnsi="Times New Roman" w:cs="Times New Roman"/>
        </w:rPr>
        <w:t>В основу изучения предмета «Мир истории» положен принцип цивилизационного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  <w:bookmarkStart w:id="1" w:name="bookmark3"/>
      <w:bookmarkEnd w:id="1"/>
      <w:r w:rsidRPr="00556D47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</w:rPr>
        <w:t xml:space="preserve">Цель </w:t>
      </w:r>
      <w:r w:rsidRPr="00556D47">
        <w:rPr>
          <w:rFonts w:ascii="Times New Roman" w:eastAsia="Times New Roman" w:hAnsi="Times New Roman" w:cs="Times New Roman"/>
        </w:rPr>
        <w:t xml:space="preserve">изучения предмета «Мир истории» заключается в подготовке обучающихся к усвоению курса «История Отечества» в VII-XI классах. Для достижения поставленной цели необходимо решить следующие </w:t>
      </w:r>
      <w:r w:rsidRPr="00556D47">
        <w:rPr>
          <w:rFonts w:ascii="Times New Roman" w:eastAsia="Times New Roman" w:hAnsi="Times New Roman" w:cs="Times New Roman"/>
          <w:b/>
          <w:bCs/>
        </w:rPr>
        <w:t>задачи:</w:t>
      </w:r>
    </w:p>
    <w:p w:rsidR="00556D47" w:rsidRPr="00556D47" w:rsidRDefault="00556D47" w:rsidP="00556D47">
      <w:pPr>
        <w:numPr>
          <w:ilvl w:val="0"/>
          <w:numId w:val="6"/>
        </w:numPr>
        <w:tabs>
          <w:tab w:val="left" w:pos="1108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2" w:name="bookmark490"/>
      <w:bookmarkEnd w:id="2"/>
      <w:r w:rsidRPr="00556D47">
        <w:rPr>
          <w:rFonts w:ascii="Times New Roman" w:eastAsia="Times New Roman" w:hAnsi="Times New Roman" w:cs="Times New Roman"/>
        </w:rPr>
        <w:t>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:rsidR="00556D47" w:rsidRPr="00556D47" w:rsidRDefault="00556D47" w:rsidP="00556D47">
      <w:pPr>
        <w:numPr>
          <w:ilvl w:val="0"/>
          <w:numId w:val="6"/>
        </w:numPr>
        <w:tabs>
          <w:tab w:val="left" w:pos="1098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3" w:name="bookmark491"/>
      <w:bookmarkEnd w:id="3"/>
      <w:r w:rsidRPr="00556D47">
        <w:rPr>
          <w:rFonts w:ascii="Times New Roman" w:eastAsia="Times New Roman" w:hAnsi="Times New Roman" w:cs="Times New Roman"/>
        </w:rPr>
        <w:t>формирование первоначальных исторических представлений о «историческом времени» и «историческом пространстве»;</w:t>
      </w:r>
    </w:p>
    <w:p w:rsidR="00556D47" w:rsidRPr="00556D47" w:rsidRDefault="00556D47" w:rsidP="00556D47">
      <w:pPr>
        <w:numPr>
          <w:ilvl w:val="0"/>
          <w:numId w:val="6"/>
        </w:numPr>
        <w:tabs>
          <w:tab w:val="left" w:pos="1103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4" w:name="bookmark492"/>
      <w:bookmarkEnd w:id="4"/>
      <w:r w:rsidRPr="00556D47">
        <w:rPr>
          <w:rFonts w:ascii="Times New Roman" w:eastAsia="Times New Roman" w:hAnsi="Times New Roman" w:cs="Times New Roman"/>
        </w:rPr>
        <w:t>формирование исторических понятий: «век», «эпоха», «община» и некоторых других;</w:t>
      </w:r>
    </w:p>
    <w:p w:rsidR="00556D47" w:rsidRPr="00556D47" w:rsidRDefault="00556D47" w:rsidP="00556D47">
      <w:pPr>
        <w:numPr>
          <w:ilvl w:val="0"/>
          <w:numId w:val="6"/>
        </w:numPr>
        <w:tabs>
          <w:tab w:val="left" w:pos="1113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5" w:name="bookmark493"/>
      <w:bookmarkEnd w:id="5"/>
      <w:r w:rsidRPr="00556D47">
        <w:rPr>
          <w:rFonts w:ascii="Times New Roman" w:eastAsia="Times New Roman" w:hAnsi="Times New Roman" w:cs="Times New Roman"/>
        </w:rPr>
        <w:t>формирование умения работать с «лентой времени»;</w:t>
      </w:r>
    </w:p>
    <w:p w:rsidR="00556D47" w:rsidRPr="00556D47" w:rsidRDefault="00556D47" w:rsidP="00556D47">
      <w:pPr>
        <w:numPr>
          <w:ilvl w:val="0"/>
          <w:numId w:val="6"/>
        </w:numPr>
        <w:tabs>
          <w:tab w:val="left" w:pos="1103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6" w:name="bookmark494"/>
      <w:bookmarkEnd w:id="6"/>
      <w:r w:rsidRPr="00556D47">
        <w:rPr>
          <w:rFonts w:ascii="Times New Roman" w:eastAsia="Times New Roman" w:hAnsi="Times New Roman" w:cs="Times New Roman"/>
        </w:rPr>
        <w:t>формирование умения анализировать и сопоставлять исторические факты; делать простейшие выводы и обобщения;</w:t>
      </w:r>
    </w:p>
    <w:p w:rsidR="00556D47" w:rsidRPr="00556D47" w:rsidRDefault="00556D47" w:rsidP="00556D47">
      <w:pPr>
        <w:numPr>
          <w:ilvl w:val="0"/>
          <w:numId w:val="6"/>
        </w:numPr>
        <w:tabs>
          <w:tab w:val="left" w:pos="1113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7" w:name="bookmark495"/>
      <w:bookmarkEnd w:id="7"/>
      <w:r w:rsidRPr="00556D47">
        <w:rPr>
          <w:rFonts w:ascii="Times New Roman" w:eastAsia="Times New Roman" w:hAnsi="Times New Roman" w:cs="Times New Roman"/>
        </w:rPr>
        <w:t>воспитание интереса к изучению истории.</w:t>
      </w:r>
    </w:p>
    <w:p w:rsidR="00556D47" w:rsidRDefault="00556D47" w:rsidP="00EE1D4B">
      <w:pPr>
        <w:pStyle w:val="1"/>
        <w:ind w:firstLine="0"/>
        <w:jc w:val="both"/>
      </w:pPr>
    </w:p>
    <w:p w:rsidR="00B75766" w:rsidRDefault="00556D47" w:rsidP="00556D47">
      <w:pPr>
        <w:pStyle w:val="1"/>
        <w:ind w:firstLine="740"/>
        <w:jc w:val="both"/>
      </w:pPr>
      <w:r>
        <w:rPr>
          <w:b/>
          <w:bCs/>
        </w:rPr>
        <w:t xml:space="preserve"> 2. Общая характеристика учебного предмета</w:t>
      </w:r>
    </w:p>
    <w:p w:rsidR="00B75766" w:rsidRDefault="00556D47" w:rsidP="00EE1D4B">
      <w:pPr>
        <w:pStyle w:val="1"/>
        <w:spacing w:after="260" w:line="240" w:lineRule="auto"/>
        <w:ind w:firstLine="720"/>
      </w:pPr>
      <w:bookmarkStart w:id="8" w:name="bookmark4"/>
      <w:r>
        <w:t>Курс «Мир истории» предназначен для учащихся 6 класса, изучающих историю в специальных (коррекционных) общеобразовательных учреждениях первый год. В основу разработки курса «Мир истории» положено научное исследование Л.В. Смирновой, которая выявила, что представления об окружающем мире и сведения исторического содержания (до начала обучения) у учащихся 6 класса носят разобщенный, фрагментарный характер. Дети не могут точно назвать страну, край, область, в которой живут, смешивают понятия столица, главный 3 город края, области, не представляют состав числа во временных границах века, не умеют объяснить, кто такие предки, потомки, что такое кочевой или оседлый образ жизни, настоящее, прошлое и многие другие понятия.</w:t>
      </w:r>
      <w:bookmarkEnd w:id="8"/>
      <w:r>
        <w:rPr>
          <w:b/>
          <w:bCs/>
        </w:rPr>
        <w:t xml:space="preserve"> </w:t>
      </w:r>
      <w:proofErr w:type="gramStart"/>
      <w:r w:rsidRPr="00556D47">
        <w:rPr>
          <w:bCs/>
        </w:rPr>
        <w:t xml:space="preserve">Изучение </w:t>
      </w:r>
      <w:r>
        <w:rPr>
          <w:bCs/>
        </w:rPr>
        <w:t xml:space="preserve"> предмета</w:t>
      </w:r>
      <w:proofErr w:type="gramEnd"/>
      <w:r>
        <w:rPr>
          <w:bCs/>
        </w:rPr>
        <w:t xml:space="preserve"> </w:t>
      </w:r>
      <w:r w:rsidRPr="00556D47">
        <w:rPr>
          <w:bCs/>
        </w:rPr>
        <w:t>помогает решить следующие задачи:</w:t>
      </w:r>
      <w:r>
        <w:rPr>
          <w:b/>
          <w:bCs/>
        </w:rPr>
        <w:t xml:space="preserve"> </w:t>
      </w:r>
    </w:p>
    <w:p w:rsidR="00556D47" w:rsidRDefault="00556D47" w:rsidP="00EE1D4B">
      <w:pPr>
        <w:pStyle w:val="1"/>
        <w:spacing w:line="240" w:lineRule="auto"/>
        <w:ind w:firstLine="720"/>
        <w:rPr>
          <w:b/>
          <w:bCs/>
        </w:rPr>
      </w:pPr>
      <w:bookmarkStart w:id="9" w:name="bookmark16"/>
      <w:r>
        <w:rPr>
          <w:b/>
          <w:bCs/>
        </w:rPr>
        <w:t>Коррекционно-развивающие задачи:</w:t>
      </w:r>
    </w:p>
    <w:p w:rsidR="00556D47" w:rsidRDefault="00556D47" w:rsidP="00EE1D4B">
      <w:pPr>
        <w:pStyle w:val="1"/>
        <w:spacing w:line="240" w:lineRule="auto"/>
        <w:ind w:firstLine="720"/>
      </w:pPr>
      <w:r>
        <w:rPr>
          <w:b/>
          <w:bCs/>
        </w:rPr>
        <w:t xml:space="preserve"> </w:t>
      </w:r>
      <w:r>
        <w:t xml:space="preserve">1. Развивать и проводить коррекцию внимания через использование различных </w:t>
      </w:r>
      <w:r>
        <w:lastRenderedPageBreak/>
        <w:t>источников знаний и приемов учебной работы, постепенное увеличение продолжительности однородной деятельности.</w:t>
      </w:r>
    </w:p>
    <w:p w:rsidR="00556D47" w:rsidRDefault="00556D47" w:rsidP="00EE1D4B">
      <w:pPr>
        <w:pStyle w:val="1"/>
        <w:spacing w:line="240" w:lineRule="auto"/>
        <w:ind w:firstLine="720"/>
      </w:pPr>
      <w:r>
        <w:t xml:space="preserve"> 2. Развивать и проводить коррекцию восприятия, сообщая конкретные, образные сведения, отделяя главное от второстепенного, используя тщательно отобранное наглядное оформление урока. </w:t>
      </w:r>
    </w:p>
    <w:p w:rsidR="00556D47" w:rsidRDefault="00556D47" w:rsidP="00EE1D4B">
      <w:pPr>
        <w:pStyle w:val="1"/>
        <w:spacing w:line="240" w:lineRule="auto"/>
        <w:ind w:firstLine="720"/>
      </w:pPr>
      <w:r>
        <w:t>3. Развивать и проводить коррекцию воображения, используя точное описание объектов, участников и хода исторических событий с привлечением разнообразных средств наглядности для создания верных образов.</w:t>
      </w:r>
    </w:p>
    <w:p w:rsidR="00556D47" w:rsidRDefault="00556D47" w:rsidP="00EE1D4B">
      <w:pPr>
        <w:pStyle w:val="1"/>
        <w:spacing w:line="240" w:lineRule="auto"/>
        <w:ind w:firstLine="720"/>
      </w:pPr>
      <w:r>
        <w:t xml:space="preserve"> 4. Развивать и проводить коррекцию памяти через работу по разбору, обобщению и закреплению изученного материала.</w:t>
      </w:r>
      <w:bookmarkStart w:id="10" w:name="bookmark17"/>
      <w:bookmarkEnd w:id="9"/>
      <w:bookmarkEnd w:id="10"/>
    </w:p>
    <w:p w:rsidR="00B75766" w:rsidRDefault="00556D47" w:rsidP="00EE1D4B">
      <w:pPr>
        <w:pStyle w:val="1"/>
        <w:spacing w:line="240" w:lineRule="auto"/>
        <w:ind w:firstLine="720"/>
      </w:pPr>
      <w:r>
        <w:t>5. Развивать и проводить коррекцию мышления через решение познавательных задач, требующих установления нужных связей и отношений между историческими событиями.</w:t>
      </w:r>
    </w:p>
    <w:p w:rsidR="00556D47" w:rsidRDefault="00556D47" w:rsidP="00EE1D4B">
      <w:pPr>
        <w:pStyle w:val="1"/>
        <w:numPr>
          <w:ilvl w:val="0"/>
          <w:numId w:val="7"/>
        </w:numPr>
        <w:tabs>
          <w:tab w:val="left" w:pos="298"/>
        </w:tabs>
        <w:spacing w:after="260" w:line="240" w:lineRule="auto"/>
      </w:pPr>
      <w:bookmarkStart w:id="11" w:name="bookmark18"/>
      <w:bookmarkEnd w:id="11"/>
      <w:r>
        <w:t xml:space="preserve">Развивать и проводить коррекцию речи с целью добиться таких качеств речи учащихся, как содержательность, логичность, богатство речи, правильность, использование специфической терминологии, умения отвечать на вопросы кратко и развернуто, вести записи в тетрадях через словарную работу, беседу, обсуждение прочитанного материала, запись темы, дат, имен исторических деятелей, важных выводов, составление текстовых таблиц, выполнение небольших письменных работ и т.д. </w:t>
      </w:r>
    </w:p>
    <w:p w:rsidR="00B75766" w:rsidRDefault="00556D47" w:rsidP="00EE1D4B">
      <w:pPr>
        <w:pStyle w:val="1"/>
        <w:numPr>
          <w:ilvl w:val="0"/>
          <w:numId w:val="7"/>
        </w:numPr>
        <w:tabs>
          <w:tab w:val="left" w:pos="298"/>
        </w:tabs>
        <w:spacing w:after="260" w:line="240" w:lineRule="auto"/>
      </w:pPr>
      <w:r>
        <w:t xml:space="preserve"> Развивать и проводить коррекцию эмоционально-волевой сферы через обучение детей видеть в фактах прошлого борьбу добра и зла, справедливости и несправедливости, защитников Отечества и врагов, что заставляет детей эмоционально откликаться на изучаемый материал.</w:t>
      </w:r>
    </w:p>
    <w:p w:rsidR="00556D47" w:rsidRPr="00556D47" w:rsidRDefault="00556D47" w:rsidP="00EE1D4B">
      <w:pPr>
        <w:pStyle w:val="1"/>
        <w:spacing w:after="260" w:line="240" w:lineRule="auto"/>
        <w:ind w:firstLine="720"/>
        <w:rPr>
          <w:b/>
        </w:rPr>
      </w:pPr>
      <w:bookmarkStart w:id="12" w:name="bookmark19"/>
      <w:r w:rsidRPr="00556D47">
        <w:rPr>
          <w:b/>
        </w:rPr>
        <w:t>Воспитательные задачи:</w:t>
      </w:r>
    </w:p>
    <w:p w:rsidR="00556D47" w:rsidRDefault="00556D47" w:rsidP="00EE1D4B">
      <w:pPr>
        <w:pStyle w:val="1"/>
        <w:spacing w:after="260" w:line="240" w:lineRule="auto"/>
        <w:ind w:firstLine="720"/>
      </w:pPr>
      <w:r>
        <w:t xml:space="preserve"> 1. Воспитывать социальную активность, способность участвовать в общественной жизни.</w:t>
      </w:r>
    </w:p>
    <w:p w:rsidR="00556D47" w:rsidRDefault="00556D47" w:rsidP="00EE1D4B">
      <w:pPr>
        <w:pStyle w:val="1"/>
        <w:spacing w:after="260" w:line="240" w:lineRule="auto"/>
        <w:ind w:firstLine="720"/>
      </w:pPr>
      <w:r>
        <w:t xml:space="preserve"> 2. Воспитывать любовь к Родине, своему народу, к народам разных национальностей, уважение к историческому прошлому.</w:t>
      </w:r>
    </w:p>
    <w:p w:rsidR="00556D47" w:rsidRDefault="00556D47" w:rsidP="00EE1D4B">
      <w:pPr>
        <w:pStyle w:val="1"/>
        <w:spacing w:after="260" w:line="240" w:lineRule="auto"/>
        <w:ind w:firstLine="720"/>
      </w:pPr>
      <w:r>
        <w:t xml:space="preserve"> 3. Воспитывать такие качества, как мужество, смелость, честность, честь и достоинство, сострадание, милосердие, доброта, отзывчивость и т. д.</w:t>
      </w:r>
    </w:p>
    <w:p w:rsidR="00556D47" w:rsidRDefault="00556D47" w:rsidP="00EE1D4B">
      <w:pPr>
        <w:pStyle w:val="1"/>
        <w:spacing w:after="260" w:line="240" w:lineRule="auto"/>
        <w:ind w:firstLine="720"/>
      </w:pPr>
      <w:r>
        <w:t xml:space="preserve"> 4. Воспитывать умение видеть красивое и безобразное в искусстве, жизни, природе, человеке; давать оценку с эстетической точки зрения. </w:t>
      </w:r>
    </w:p>
    <w:p w:rsidR="00556D47" w:rsidRDefault="00556D47" w:rsidP="00EE1D4B">
      <w:pPr>
        <w:pStyle w:val="1"/>
        <w:spacing w:after="260" w:line="240" w:lineRule="auto"/>
        <w:ind w:firstLine="720"/>
      </w:pPr>
      <w:r>
        <w:t xml:space="preserve">5. Прививать уважение к людям труда и результатам их трудовой деятельности, воспитывать добросовестное и ответственное отношение к труду. </w:t>
      </w:r>
    </w:p>
    <w:p w:rsidR="00B75766" w:rsidRDefault="00556D47" w:rsidP="00EE1D4B">
      <w:pPr>
        <w:pStyle w:val="1"/>
        <w:spacing w:after="260" w:line="240" w:lineRule="auto"/>
        <w:ind w:firstLine="720"/>
      </w:pPr>
      <w:r>
        <w:t>6. Формировать правовую культуру и мировоззрение учащихся.</w:t>
      </w:r>
      <w:bookmarkEnd w:id="12"/>
    </w:p>
    <w:p w:rsidR="00B75766" w:rsidRDefault="00556D47">
      <w:pPr>
        <w:pStyle w:val="1"/>
        <w:numPr>
          <w:ilvl w:val="0"/>
          <w:numId w:val="3"/>
        </w:numPr>
        <w:tabs>
          <w:tab w:val="left" w:pos="2403"/>
        </w:tabs>
        <w:spacing w:after="320"/>
        <w:ind w:left="2100" w:firstLine="0"/>
      </w:pPr>
      <w:bookmarkStart w:id="13" w:name="bookmark20"/>
      <w:bookmarkEnd w:id="13"/>
      <w:r>
        <w:rPr>
          <w:b/>
          <w:bCs/>
        </w:rPr>
        <w:t>Описание места учебного предмета, курса в учебном плане</w:t>
      </w:r>
    </w:p>
    <w:p w:rsidR="00B75766" w:rsidRDefault="00556D47">
      <w:pPr>
        <w:pStyle w:val="1"/>
        <w:spacing w:after="300" w:line="240" w:lineRule="auto"/>
        <w:ind w:firstLine="0"/>
      </w:pPr>
      <w:r>
        <w:t>На изучение предмета «Мир истории» в 6 классе отводится 2 часа в неделю, итого 68 часов в год.</w:t>
      </w:r>
    </w:p>
    <w:p w:rsidR="00EE1D4B" w:rsidRDefault="00EE1D4B">
      <w:pPr>
        <w:pStyle w:val="1"/>
        <w:spacing w:after="300" w:line="240" w:lineRule="auto"/>
        <w:ind w:firstLine="0"/>
      </w:pPr>
    </w:p>
    <w:p w:rsidR="00B75766" w:rsidRDefault="00556D47">
      <w:pPr>
        <w:pStyle w:val="1"/>
        <w:numPr>
          <w:ilvl w:val="0"/>
          <w:numId w:val="3"/>
        </w:numPr>
        <w:spacing w:after="140"/>
        <w:ind w:left="1800" w:firstLine="0"/>
      </w:pPr>
      <w:bookmarkStart w:id="14" w:name="bookmark21"/>
      <w:bookmarkEnd w:id="14"/>
      <w:r>
        <w:rPr>
          <w:b/>
          <w:bCs/>
        </w:rPr>
        <w:lastRenderedPageBreak/>
        <w:t>Личностные и предметные результаты освоения предмета</w:t>
      </w:r>
    </w:p>
    <w:p w:rsidR="00B75766" w:rsidRDefault="00556D47" w:rsidP="00EE1D4B">
      <w:pPr>
        <w:pStyle w:val="11"/>
        <w:keepNext/>
        <w:keepLines/>
        <w:spacing w:after="280" w:line="240" w:lineRule="auto"/>
      </w:pPr>
      <w:bookmarkStart w:id="15" w:name="bookmark22"/>
      <w:bookmarkStart w:id="16" w:name="bookmark23"/>
      <w:bookmarkStart w:id="17" w:name="bookmark24"/>
      <w:r>
        <w:rPr>
          <w:b/>
          <w:bCs/>
        </w:rPr>
        <w:t>Личностные результаты</w:t>
      </w:r>
      <w:bookmarkEnd w:id="15"/>
      <w:bookmarkEnd w:id="16"/>
      <w:bookmarkEnd w:id="17"/>
    </w:p>
    <w:p w:rsidR="00B75766" w:rsidRDefault="00556D47" w:rsidP="00EE1D4B">
      <w:pPr>
        <w:pStyle w:val="1"/>
        <w:spacing w:line="240" w:lineRule="auto"/>
        <w:ind w:firstLine="0"/>
      </w:pPr>
      <w:bookmarkStart w:id="18" w:name="bookmark25"/>
      <w:r>
        <w:rPr>
          <w:sz w:val="26"/>
          <w:szCs w:val="26"/>
        </w:rPr>
        <w:t xml:space="preserve">^ </w:t>
      </w:r>
      <w:r>
        <w:t>осознание себя как гражданина России; формирование чувства гордости за свою Родину;</w:t>
      </w:r>
      <w:bookmarkEnd w:id="18"/>
    </w:p>
    <w:p w:rsidR="00B75766" w:rsidRDefault="00556D47" w:rsidP="00EE1D4B">
      <w:pPr>
        <w:pStyle w:val="1"/>
        <w:spacing w:line="240" w:lineRule="auto"/>
        <w:ind w:firstLine="0"/>
      </w:pPr>
      <w:bookmarkStart w:id="19" w:name="bookmark26"/>
      <w:r>
        <w:rPr>
          <w:sz w:val="26"/>
          <w:szCs w:val="26"/>
        </w:rPr>
        <w:t xml:space="preserve">^ </w:t>
      </w:r>
      <w:r>
        <w:t>воспитание уважительного отношения к иному мнению, истории и культуре других народов;</w:t>
      </w:r>
      <w:bookmarkEnd w:id="19"/>
    </w:p>
    <w:p w:rsidR="00B75766" w:rsidRDefault="00556D47" w:rsidP="00EE1D4B">
      <w:pPr>
        <w:pStyle w:val="1"/>
        <w:spacing w:line="240" w:lineRule="auto"/>
        <w:ind w:firstLine="0"/>
      </w:pPr>
      <w:bookmarkStart w:id="20" w:name="bookmark27"/>
      <w:r>
        <w:rPr>
          <w:sz w:val="26"/>
          <w:szCs w:val="26"/>
        </w:rPr>
        <w:t xml:space="preserve">^ </w:t>
      </w:r>
      <w:r>
        <w:t>овладение начальными навыками адаптации в динамично изменяющемся и развивающемся мире;</w:t>
      </w:r>
      <w:bookmarkEnd w:id="20"/>
    </w:p>
    <w:p w:rsidR="00B75766" w:rsidRDefault="00556D47" w:rsidP="00EE1D4B">
      <w:pPr>
        <w:pStyle w:val="1"/>
        <w:spacing w:line="240" w:lineRule="auto"/>
        <w:ind w:firstLine="0"/>
      </w:pPr>
      <w:r>
        <w:rPr>
          <w:sz w:val="26"/>
          <w:szCs w:val="26"/>
        </w:rPr>
        <w:t xml:space="preserve">^ </w:t>
      </w:r>
      <w:r>
        <w:t>овладение социально-бытовыми навыками, используемыми в повседневной жизни;</w:t>
      </w:r>
    </w:p>
    <w:p w:rsidR="00B75766" w:rsidRDefault="00556D47" w:rsidP="00EE1D4B">
      <w:pPr>
        <w:pStyle w:val="1"/>
        <w:spacing w:line="240" w:lineRule="auto"/>
        <w:ind w:firstLine="0"/>
      </w:pPr>
      <w:r>
        <w:rPr>
          <w:sz w:val="26"/>
          <w:szCs w:val="26"/>
        </w:rPr>
        <w:t xml:space="preserve">^ </w:t>
      </w:r>
      <w:r>
        <w:t>владение навыками коммуникации и принятыми нормами социального взаимодействия;</w:t>
      </w:r>
    </w:p>
    <w:p w:rsidR="00B75766" w:rsidRDefault="00556D47" w:rsidP="00EE1D4B">
      <w:pPr>
        <w:pStyle w:val="1"/>
        <w:spacing w:line="240" w:lineRule="auto"/>
        <w:ind w:firstLine="0"/>
      </w:pPr>
      <w:r>
        <w:rPr>
          <w:sz w:val="26"/>
          <w:szCs w:val="26"/>
        </w:rPr>
        <w:t xml:space="preserve">^ </w:t>
      </w:r>
      <w: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75766" w:rsidRDefault="00556D47" w:rsidP="00EE1D4B">
      <w:pPr>
        <w:pStyle w:val="1"/>
        <w:spacing w:line="240" w:lineRule="auto"/>
        <w:ind w:firstLine="0"/>
      </w:pPr>
      <w:r>
        <w:rPr>
          <w:sz w:val="26"/>
          <w:szCs w:val="26"/>
        </w:rPr>
        <w:t xml:space="preserve">^ </w:t>
      </w:r>
      <w:r>
        <w:t>принятие и освоение социальной роли обучающегося, проявление социально значимых мотивов учебной деятельности;</w:t>
      </w:r>
    </w:p>
    <w:p w:rsidR="00B75766" w:rsidRDefault="00556D47" w:rsidP="00EE1D4B">
      <w:pPr>
        <w:pStyle w:val="1"/>
        <w:spacing w:line="240" w:lineRule="auto"/>
        <w:ind w:firstLine="0"/>
      </w:pPr>
      <w:r>
        <w:rPr>
          <w:sz w:val="26"/>
          <w:szCs w:val="26"/>
        </w:rPr>
        <w:t xml:space="preserve">^ </w:t>
      </w:r>
      <w:r>
        <w:t>воспитание эстетических потребностей, ценностей и чувств;</w:t>
      </w:r>
    </w:p>
    <w:p w:rsidR="00B75766" w:rsidRDefault="00556D47" w:rsidP="00EE1D4B">
      <w:pPr>
        <w:pStyle w:val="1"/>
        <w:spacing w:after="280" w:line="240" w:lineRule="auto"/>
        <w:ind w:firstLine="0"/>
      </w:pPr>
      <w:r>
        <w:rPr>
          <w:sz w:val="26"/>
          <w:szCs w:val="26"/>
        </w:rPr>
        <w:t xml:space="preserve">^ </w:t>
      </w:r>
      <w:r>
        <w:t>развитие навыков сотрудничества с взрослыми и сверстниками в разных социальных ситуациях.</w:t>
      </w:r>
    </w:p>
    <w:p w:rsidR="00B75766" w:rsidRDefault="00556D47" w:rsidP="00EE1D4B">
      <w:pPr>
        <w:pStyle w:val="1"/>
        <w:spacing w:line="240" w:lineRule="auto"/>
        <w:ind w:firstLine="0"/>
      </w:pPr>
      <w:bookmarkStart w:id="21" w:name="bookmark28"/>
      <w:r>
        <w:rPr>
          <w:i/>
          <w:iCs/>
        </w:rPr>
        <w:t>Минимальный уровень</w:t>
      </w:r>
      <w:r>
        <w:t>:</w:t>
      </w:r>
      <w:bookmarkEnd w:id="21"/>
    </w:p>
    <w:p w:rsidR="00B75766" w:rsidRDefault="00556D47" w:rsidP="00EE1D4B">
      <w:pPr>
        <w:pStyle w:val="1"/>
        <w:spacing w:line="240" w:lineRule="auto"/>
        <w:ind w:firstLine="0"/>
      </w:pPr>
      <w:bookmarkStart w:id="22" w:name="bookmark29"/>
      <w:r>
        <w:rPr>
          <w:sz w:val="26"/>
          <w:szCs w:val="26"/>
        </w:rPr>
        <w:t xml:space="preserve">^ </w:t>
      </w:r>
      <w:r>
        <w:t>понимание доступных исторических фактов;</w:t>
      </w:r>
      <w:bookmarkEnd w:id="22"/>
    </w:p>
    <w:p w:rsidR="00B75766" w:rsidRDefault="00556D47" w:rsidP="00EE1D4B">
      <w:pPr>
        <w:pStyle w:val="1"/>
        <w:spacing w:line="240" w:lineRule="auto"/>
        <w:ind w:firstLine="0"/>
      </w:pPr>
      <w:bookmarkStart w:id="23" w:name="bookmark30"/>
      <w:r>
        <w:rPr>
          <w:sz w:val="26"/>
          <w:szCs w:val="26"/>
        </w:rPr>
        <w:t xml:space="preserve">^ </w:t>
      </w:r>
      <w:r>
        <w:t>использование некоторых усвоенных понятий в активной речи;</w:t>
      </w:r>
      <w:bookmarkEnd w:id="23"/>
    </w:p>
    <w:p w:rsidR="00B75766" w:rsidRDefault="00556D47" w:rsidP="00EE1D4B">
      <w:pPr>
        <w:pStyle w:val="1"/>
        <w:spacing w:line="240" w:lineRule="auto"/>
        <w:ind w:firstLine="0"/>
      </w:pPr>
      <w:bookmarkStart w:id="24" w:name="bookmark31"/>
      <w:r>
        <w:rPr>
          <w:sz w:val="26"/>
          <w:szCs w:val="26"/>
        </w:rPr>
        <w:t xml:space="preserve">^ </w:t>
      </w:r>
      <w:r>
        <w:t>последовательные ответы на вопросы, выбор правильного ответа из ряда предложенных вариантов;</w:t>
      </w:r>
      <w:bookmarkEnd w:id="24"/>
    </w:p>
    <w:p w:rsidR="00B75766" w:rsidRDefault="00556D47" w:rsidP="00EE1D4B">
      <w:pPr>
        <w:pStyle w:val="1"/>
        <w:spacing w:line="240" w:lineRule="auto"/>
        <w:ind w:firstLine="0"/>
      </w:pPr>
      <w:bookmarkStart w:id="25" w:name="bookmark32"/>
      <w:r>
        <w:rPr>
          <w:sz w:val="26"/>
          <w:szCs w:val="26"/>
        </w:rPr>
        <w:t xml:space="preserve">^ </w:t>
      </w:r>
      <w:r>
        <w:t>использование помощи учителя при выполнении учебных задач, самостоятельное исправление ошибок;</w:t>
      </w:r>
      <w:bookmarkEnd w:id="25"/>
    </w:p>
    <w:p w:rsidR="00B75766" w:rsidRDefault="00556D47" w:rsidP="00EE1D4B">
      <w:pPr>
        <w:pStyle w:val="1"/>
        <w:spacing w:line="240" w:lineRule="auto"/>
        <w:ind w:firstLine="0"/>
      </w:pPr>
      <w:r>
        <w:rPr>
          <w:sz w:val="26"/>
          <w:szCs w:val="26"/>
        </w:rPr>
        <w:t xml:space="preserve">^ </w:t>
      </w:r>
      <w:r>
        <w:t>усвоение элементов контроля учебной деятельности (с помощью памяток, инструкций, опорных схем);</w:t>
      </w:r>
    </w:p>
    <w:p w:rsidR="00B75766" w:rsidRDefault="00556D47" w:rsidP="00EE1D4B">
      <w:pPr>
        <w:pStyle w:val="1"/>
        <w:spacing w:after="280" w:line="240" w:lineRule="auto"/>
        <w:ind w:firstLine="0"/>
      </w:pPr>
      <w:r>
        <w:rPr>
          <w:sz w:val="26"/>
          <w:szCs w:val="26"/>
        </w:rPr>
        <w:t xml:space="preserve">^ </w:t>
      </w:r>
      <w:r>
        <w:t>адекватное реагирование на оценку учебных действий.</w:t>
      </w:r>
    </w:p>
    <w:p w:rsidR="00B75766" w:rsidRDefault="00556D47" w:rsidP="00EE1D4B">
      <w:pPr>
        <w:pStyle w:val="1"/>
        <w:spacing w:line="240" w:lineRule="auto"/>
        <w:ind w:firstLine="0"/>
      </w:pPr>
      <w:bookmarkStart w:id="26" w:name="bookmark33"/>
      <w:r>
        <w:rPr>
          <w:i/>
          <w:iCs/>
        </w:rPr>
        <w:t>Достаточный уровень</w:t>
      </w:r>
      <w:r>
        <w:t>:</w:t>
      </w:r>
      <w:bookmarkEnd w:id="26"/>
    </w:p>
    <w:p w:rsidR="00B75766" w:rsidRDefault="00556D47" w:rsidP="00EE1D4B">
      <w:pPr>
        <w:pStyle w:val="1"/>
        <w:spacing w:line="240" w:lineRule="auto"/>
        <w:ind w:firstLine="0"/>
      </w:pPr>
      <w:bookmarkStart w:id="27" w:name="bookmark34"/>
      <w:r>
        <w:rPr>
          <w:sz w:val="26"/>
          <w:szCs w:val="26"/>
        </w:rPr>
        <w:t xml:space="preserve">^ </w:t>
      </w:r>
      <w:r>
        <w:t>знание изученных понятий и наличие представлений по всем разделам программы;</w:t>
      </w:r>
      <w:bookmarkEnd w:id="27"/>
    </w:p>
    <w:p w:rsidR="00B75766" w:rsidRDefault="00556D47" w:rsidP="00EE1D4B">
      <w:pPr>
        <w:pStyle w:val="1"/>
        <w:spacing w:line="240" w:lineRule="auto"/>
        <w:ind w:firstLine="0"/>
      </w:pPr>
      <w:bookmarkStart w:id="28" w:name="bookmark35"/>
      <w:r>
        <w:rPr>
          <w:sz w:val="26"/>
          <w:szCs w:val="26"/>
        </w:rPr>
        <w:t xml:space="preserve">^ </w:t>
      </w:r>
      <w:r>
        <w:t>использование усвоенных исторических понятий в самостоятельных высказываниях;</w:t>
      </w:r>
      <w:bookmarkEnd w:id="28"/>
    </w:p>
    <w:p w:rsidR="00B75766" w:rsidRDefault="00556D47" w:rsidP="00EE1D4B">
      <w:pPr>
        <w:pStyle w:val="1"/>
        <w:spacing w:line="240" w:lineRule="auto"/>
        <w:ind w:firstLine="0"/>
      </w:pPr>
      <w:bookmarkStart w:id="29" w:name="bookmark36"/>
      <w:r>
        <w:rPr>
          <w:sz w:val="26"/>
          <w:szCs w:val="26"/>
        </w:rPr>
        <w:t xml:space="preserve">^ </w:t>
      </w:r>
      <w:r>
        <w:t>участие в беседах по основным темам программы;</w:t>
      </w:r>
      <w:bookmarkEnd w:id="29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30" w:name="bookmark37"/>
      <w:bookmarkEnd w:id="30"/>
      <w:r>
        <w:t>высказывание собственных суждений и личностное отношение к изученным фактам;</w:t>
      </w:r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31" w:name="bookmark38"/>
      <w:bookmarkEnd w:id="31"/>
      <w:r>
        <w:t>понимание содержания учебных заданий, их выполнение самостоятельно или с помощью учителя;</w:t>
      </w:r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32" w:name="bookmark39"/>
      <w:bookmarkEnd w:id="32"/>
      <w:r>
        <w:t>владение элементами самоконтроля при выполнении заданий;</w:t>
      </w:r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33" w:name="bookmark40"/>
      <w:bookmarkEnd w:id="33"/>
      <w:r>
        <w:t>владение элементами оценки и самооценки;</w:t>
      </w:r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after="280" w:line="240" w:lineRule="auto"/>
        <w:ind w:firstLine="0"/>
      </w:pPr>
      <w:bookmarkStart w:id="34" w:name="bookmark41"/>
      <w:bookmarkEnd w:id="34"/>
      <w:r>
        <w:t>проявление интереса к изучению истории.</w:t>
      </w:r>
    </w:p>
    <w:p w:rsidR="00B75766" w:rsidRDefault="00556D47" w:rsidP="00EE1D4B">
      <w:pPr>
        <w:pStyle w:val="1"/>
        <w:spacing w:line="240" w:lineRule="auto"/>
        <w:ind w:firstLine="0"/>
      </w:pPr>
      <w:bookmarkStart w:id="35" w:name="bookmark42"/>
      <w:r>
        <w:t>Учащиеся должны знать:</w:t>
      </w:r>
      <w:bookmarkEnd w:id="35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36" w:name="bookmark43"/>
      <w:bookmarkStart w:id="37" w:name="bookmark44"/>
      <w:bookmarkEnd w:id="36"/>
      <w:r>
        <w:t>основные понятия курса; свою биографию, адрес;</w:t>
      </w:r>
      <w:bookmarkEnd w:id="37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38" w:name="bookmark45"/>
      <w:bookmarkStart w:id="39" w:name="bookmark46"/>
      <w:bookmarkEnd w:id="38"/>
      <w:r>
        <w:t>что такое даты жизни;</w:t>
      </w:r>
      <w:bookmarkEnd w:id="39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40" w:name="bookmark47"/>
      <w:bookmarkStart w:id="41" w:name="bookmark48"/>
      <w:bookmarkEnd w:id="40"/>
      <w:r>
        <w:t>основные занятия жителей округа;</w:t>
      </w:r>
      <w:bookmarkEnd w:id="41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42" w:name="bookmark49"/>
      <w:bookmarkStart w:id="43" w:name="bookmark50"/>
      <w:bookmarkEnd w:id="42"/>
      <w:r>
        <w:t>название страны, в которой живем;</w:t>
      </w:r>
      <w:bookmarkEnd w:id="43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44" w:name="bookmark51"/>
      <w:bookmarkStart w:id="45" w:name="bookmark52"/>
      <w:bookmarkEnd w:id="44"/>
      <w:r>
        <w:t>государственные символы своей страны (флаг, герб, гимн);</w:t>
      </w:r>
      <w:bookmarkEnd w:id="45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46" w:name="bookmark53"/>
      <w:bookmarkStart w:id="47" w:name="bookmark54"/>
      <w:bookmarkEnd w:id="46"/>
      <w:r>
        <w:t>название планеты, на которой живем;</w:t>
      </w:r>
      <w:bookmarkEnd w:id="47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48" w:name="bookmark55"/>
      <w:bookmarkEnd w:id="48"/>
      <w:r>
        <w:t>какое время называется прошлым, настоящим, будущим;</w:t>
      </w:r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49" w:name="bookmark56"/>
      <w:bookmarkEnd w:id="49"/>
      <w:r>
        <w:t>какое время называется историческим;</w:t>
      </w:r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after="280" w:line="240" w:lineRule="auto"/>
        <w:ind w:firstLine="0"/>
      </w:pPr>
      <w:bookmarkStart w:id="50" w:name="bookmark57"/>
      <w:bookmarkEnd w:id="50"/>
      <w:r>
        <w:lastRenderedPageBreak/>
        <w:t>чем питался древний человек.</w:t>
      </w:r>
    </w:p>
    <w:p w:rsidR="00B75766" w:rsidRDefault="00556D47" w:rsidP="00EE1D4B">
      <w:pPr>
        <w:pStyle w:val="1"/>
        <w:spacing w:line="240" w:lineRule="auto"/>
        <w:ind w:firstLine="0"/>
      </w:pPr>
      <w:bookmarkStart w:id="51" w:name="bookmark58"/>
      <w:r>
        <w:t>Учащиеся должны уметь:</w:t>
      </w:r>
      <w:bookmarkEnd w:id="51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52" w:name="bookmark59"/>
      <w:bookmarkStart w:id="53" w:name="bookmark60"/>
      <w:bookmarkEnd w:id="52"/>
      <w:r>
        <w:t>объяснять какие родственники называются близкими, а какие дальними;</w:t>
      </w:r>
      <w:bookmarkEnd w:id="53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54" w:name="bookmark61"/>
      <w:bookmarkStart w:id="55" w:name="bookmark62"/>
      <w:bookmarkEnd w:id="54"/>
      <w:r>
        <w:t>называть свой адрес (округ, область, район, поселок);</w:t>
      </w:r>
      <w:bookmarkEnd w:id="55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56" w:name="bookmark63"/>
      <w:bookmarkStart w:id="57" w:name="bookmark64"/>
      <w:bookmarkEnd w:id="56"/>
      <w:r>
        <w:t>ориентироваться в понятиях сегодня, завтра, вчера; ориентироваться в частях века: начало, середина, конец;</w:t>
      </w:r>
      <w:bookmarkEnd w:id="57"/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58" w:name="bookmark65"/>
      <w:bookmarkEnd w:id="58"/>
      <w:r>
        <w:t>по иллюстрациям описывать внешний вид человека умелого, человека прямоходящего, древнейшего человека;</w:t>
      </w:r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line="240" w:lineRule="auto"/>
        <w:ind w:firstLine="0"/>
      </w:pPr>
      <w:bookmarkStart w:id="59" w:name="bookmark66"/>
      <w:bookmarkEnd w:id="59"/>
      <w:r>
        <w:t>описывать основные занятия древних людей;</w:t>
      </w:r>
    </w:p>
    <w:p w:rsidR="00B75766" w:rsidRDefault="00556D47" w:rsidP="00EE1D4B">
      <w:pPr>
        <w:pStyle w:val="1"/>
        <w:numPr>
          <w:ilvl w:val="0"/>
          <w:numId w:val="4"/>
        </w:numPr>
        <w:tabs>
          <w:tab w:val="left" w:pos="354"/>
        </w:tabs>
        <w:spacing w:after="280" w:line="240" w:lineRule="auto"/>
        <w:ind w:firstLine="0"/>
      </w:pPr>
      <w:bookmarkStart w:id="60" w:name="bookmark67"/>
      <w:bookmarkEnd w:id="60"/>
      <w:r>
        <w:t>объяснять причины зарождения религиозных верований.</w:t>
      </w:r>
    </w:p>
    <w:p w:rsidR="00B75766" w:rsidRDefault="00556D47" w:rsidP="00EE1D4B">
      <w:pPr>
        <w:pStyle w:val="11"/>
        <w:keepNext/>
        <w:keepLines/>
        <w:spacing w:after="280" w:line="240" w:lineRule="auto"/>
      </w:pPr>
      <w:bookmarkStart w:id="61" w:name="bookmark68"/>
      <w:bookmarkStart w:id="62" w:name="bookmark69"/>
      <w:bookmarkStart w:id="63" w:name="bookmark70"/>
      <w:r>
        <w:t>Базовые учебные действия:</w:t>
      </w:r>
      <w:bookmarkEnd w:id="61"/>
      <w:bookmarkEnd w:id="62"/>
      <w:bookmarkEnd w:id="63"/>
    </w:p>
    <w:p w:rsidR="006925EE" w:rsidRDefault="00556D47" w:rsidP="00EE1D4B">
      <w:pPr>
        <w:pStyle w:val="11"/>
        <w:keepNext/>
        <w:keepLines/>
        <w:spacing w:after="0" w:line="240" w:lineRule="auto"/>
      </w:pPr>
      <w:bookmarkStart w:id="64" w:name="bookmark71"/>
      <w:bookmarkStart w:id="65" w:name="bookmark72"/>
      <w:bookmarkStart w:id="66" w:name="bookmark73"/>
      <w:r>
        <w:rPr>
          <w:b/>
          <w:bCs/>
        </w:rPr>
        <w:t>Регулятивные УД</w:t>
      </w:r>
      <w:r>
        <w:t xml:space="preserve">: </w:t>
      </w:r>
      <w:r>
        <w:rPr>
          <w:sz w:val="26"/>
          <w:szCs w:val="26"/>
        </w:rPr>
        <w:t xml:space="preserve">— </w:t>
      </w:r>
      <w:r>
        <w:t>Определять и формулировать цель деятельности на уроке с помощью учителя.</w:t>
      </w:r>
    </w:p>
    <w:p w:rsidR="006925EE" w:rsidRDefault="00556D47" w:rsidP="00EE1D4B">
      <w:pPr>
        <w:pStyle w:val="11"/>
        <w:keepNext/>
        <w:keepLines/>
        <w:spacing w:after="0" w:line="240" w:lineRule="auto"/>
      </w:pPr>
      <w:r>
        <w:t xml:space="preserve"> </w:t>
      </w:r>
      <w:r>
        <w:rPr>
          <w:sz w:val="26"/>
          <w:szCs w:val="26"/>
        </w:rPr>
        <w:t xml:space="preserve">— </w:t>
      </w:r>
      <w:r>
        <w:t>Проговаривать последовательность действий на уроке.</w:t>
      </w:r>
    </w:p>
    <w:p w:rsidR="006925EE" w:rsidRDefault="00556D47" w:rsidP="00EE1D4B">
      <w:pPr>
        <w:pStyle w:val="11"/>
        <w:keepNext/>
        <w:keepLines/>
        <w:spacing w:after="0" w:line="240" w:lineRule="auto"/>
      </w:pPr>
      <w:r>
        <w:t xml:space="preserve"> </w:t>
      </w:r>
      <w:r>
        <w:rPr>
          <w:sz w:val="26"/>
          <w:szCs w:val="26"/>
        </w:rPr>
        <w:t xml:space="preserve">— </w:t>
      </w:r>
      <w:r>
        <w:t>Учиться высказывать своё предположение (версию) на основе работы с текстом учебника.</w:t>
      </w:r>
    </w:p>
    <w:p w:rsidR="006925EE" w:rsidRDefault="00556D47" w:rsidP="00EE1D4B">
      <w:pPr>
        <w:pStyle w:val="11"/>
        <w:keepNext/>
        <w:keepLines/>
        <w:spacing w:after="0" w:line="240" w:lineRule="auto"/>
      </w:pPr>
      <w:r>
        <w:t xml:space="preserve"> </w:t>
      </w:r>
      <w:r>
        <w:rPr>
          <w:sz w:val="26"/>
          <w:szCs w:val="26"/>
        </w:rPr>
        <w:t xml:space="preserve">— </w:t>
      </w:r>
      <w:r>
        <w:t xml:space="preserve">Учиться работать по предложенному учителем плану. </w:t>
      </w:r>
    </w:p>
    <w:p w:rsidR="006925EE" w:rsidRDefault="00556D47" w:rsidP="00EE1D4B">
      <w:pPr>
        <w:pStyle w:val="11"/>
        <w:keepNext/>
        <w:keepLines/>
        <w:spacing w:after="0" w:line="240" w:lineRule="auto"/>
        <w:rPr>
          <w:rStyle w:val="a3"/>
        </w:rPr>
      </w:pPr>
      <w:r>
        <w:rPr>
          <w:sz w:val="26"/>
          <w:szCs w:val="26"/>
        </w:rPr>
        <w:t xml:space="preserve">— </w:t>
      </w:r>
      <w:r>
        <w:t>Адекватно использовать ритуалы</w:t>
      </w:r>
      <w:bookmarkEnd w:id="64"/>
      <w:bookmarkEnd w:id="65"/>
      <w:bookmarkEnd w:id="66"/>
      <w:r>
        <w:t xml:space="preserve"> </w:t>
      </w:r>
      <w:r>
        <w:rPr>
          <w:rStyle w:val="a3"/>
        </w:rPr>
        <w:t xml:space="preserve">школьного поведения (поднимать руку, вставать и выходить из-за парты и т. д.). </w:t>
      </w:r>
    </w:p>
    <w:p w:rsidR="006925EE" w:rsidRDefault="006925EE" w:rsidP="00EE1D4B">
      <w:pPr>
        <w:pStyle w:val="11"/>
        <w:keepNext/>
        <w:keepLines/>
        <w:spacing w:after="0" w:line="240" w:lineRule="auto"/>
        <w:rPr>
          <w:rStyle w:val="a3"/>
        </w:rPr>
      </w:pPr>
      <w:r>
        <w:rPr>
          <w:rStyle w:val="a3"/>
          <w:sz w:val="26"/>
          <w:szCs w:val="26"/>
        </w:rPr>
        <w:t xml:space="preserve">- </w:t>
      </w:r>
      <w:r w:rsidR="00556D47">
        <w:rPr>
          <w:rStyle w:val="a3"/>
        </w:rPr>
        <w:t>Работать с учебными принадлежностями и организовывать рабочее место.</w:t>
      </w:r>
    </w:p>
    <w:p w:rsidR="006925EE" w:rsidRDefault="006925EE" w:rsidP="00EE1D4B">
      <w:pPr>
        <w:pStyle w:val="11"/>
        <w:keepNext/>
        <w:keepLines/>
        <w:spacing w:after="0" w:line="240" w:lineRule="auto"/>
        <w:rPr>
          <w:rStyle w:val="a3"/>
        </w:rPr>
      </w:pPr>
      <w:r>
        <w:rPr>
          <w:rStyle w:val="a3"/>
          <w:sz w:val="26"/>
          <w:szCs w:val="26"/>
        </w:rPr>
        <w:t xml:space="preserve">-  </w:t>
      </w:r>
      <w:r w:rsidR="00556D47">
        <w:rPr>
          <w:rStyle w:val="a3"/>
        </w:rPr>
        <w:t xml:space="preserve">Корректировать выполнение задания в соответствии с планом под руководством учителя. </w:t>
      </w:r>
    </w:p>
    <w:p w:rsidR="006925EE" w:rsidRDefault="00556D47" w:rsidP="00EE1D4B">
      <w:pPr>
        <w:pStyle w:val="11"/>
        <w:keepNext/>
        <w:keepLines/>
        <w:spacing w:after="0" w:line="240" w:lineRule="auto"/>
        <w:rPr>
          <w:rStyle w:val="a3"/>
          <w:sz w:val="26"/>
          <w:szCs w:val="26"/>
        </w:rPr>
      </w:pPr>
      <w:r>
        <w:rPr>
          <w:rStyle w:val="a3"/>
          <w:b/>
          <w:bCs/>
        </w:rPr>
        <w:t>Познавательные УД</w:t>
      </w:r>
      <w:r>
        <w:rPr>
          <w:rStyle w:val="a3"/>
        </w:rPr>
        <w:t xml:space="preserve">: </w:t>
      </w:r>
    </w:p>
    <w:p w:rsidR="006925EE" w:rsidRDefault="006925EE" w:rsidP="00EE1D4B">
      <w:pPr>
        <w:pStyle w:val="11"/>
        <w:keepNext/>
        <w:keepLines/>
        <w:spacing w:after="0" w:line="240" w:lineRule="auto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-</w:t>
      </w:r>
      <w:r w:rsidR="00556D47">
        <w:rPr>
          <w:rStyle w:val="a3"/>
          <w:sz w:val="26"/>
          <w:szCs w:val="26"/>
        </w:rPr>
        <w:t xml:space="preserve"> </w:t>
      </w:r>
      <w:r w:rsidR="00556D47">
        <w:rPr>
          <w:rStyle w:val="a3"/>
        </w:rPr>
        <w:t xml:space="preserve">Планировать свою работу по изучению незнакомого материала. </w:t>
      </w:r>
    </w:p>
    <w:p w:rsidR="006925EE" w:rsidRDefault="006925EE" w:rsidP="00EE1D4B">
      <w:pPr>
        <w:pStyle w:val="11"/>
        <w:keepNext/>
        <w:keepLines/>
        <w:spacing w:after="0" w:line="240" w:lineRule="auto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-</w:t>
      </w:r>
      <w:r w:rsidR="00556D47">
        <w:rPr>
          <w:rStyle w:val="a3"/>
          <w:sz w:val="26"/>
          <w:szCs w:val="26"/>
        </w:rPr>
        <w:t xml:space="preserve"> </w:t>
      </w:r>
      <w:r w:rsidR="00556D47">
        <w:rPr>
          <w:rStyle w:val="a3"/>
        </w:rPr>
        <w:t xml:space="preserve">Отбирать необходимые источники информации среди предложенных учителем словарей, энциклопедий, справочников, электронные диски. </w:t>
      </w:r>
    </w:p>
    <w:p w:rsidR="006925EE" w:rsidRDefault="006925EE" w:rsidP="00EE1D4B">
      <w:pPr>
        <w:pStyle w:val="11"/>
        <w:keepNext/>
        <w:keepLines/>
        <w:spacing w:after="0" w:line="240" w:lineRule="auto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-</w:t>
      </w:r>
      <w:r w:rsidR="00556D47">
        <w:rPr>
          <w:rStyle w:val="a3"/>
        </w:rPr>
        <w:t xml:space="preserve">Сопоставлять и отбирать информацию, полученную из различных источников (словари, энциклопедии, справочники, электронные диски, сеть Интернет). </w:t>
      </w:r>
    </w:p>
    <w:p w:rsidR="006925EE" w:rsidRDefault="006925EE" w:rsidP="00EE1D4B">
      <w:pPr>
        <w:pStyle w:val="11"/>
        <w:keepNext/>
        <w:keepLines/>
        <w:spacing w:after="0" w:line="240" w:lineRule="auto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-</w:t>
      </w:r>
      <w:r w:rsidR="00556D47">
        <w:rPr>
          <w:rStyle w:val="a3"/>
          <w:sz w:val="26"/>
          <w:szCs w:val="26"/>
        </w:rPr>
        <w:t xml:space="preserve"> </w:t>
      </w:r>
      <w:r w:rsidR="00556D47">
        <w:rPr>
          <w:rStyle w:val="a3"/>
        </w:rPr>
        <w:t xml:space="preserve">Ориентироваться в учебнике, на листе бумаги и у доски под руководством учителя. </w:t>
      </w:r>
    </w:p>
    <w:p w:rsidR="006925EE" w:rsidRDefault="006925EE" w:rsidP="00EE1D4B">
      <w:pPr>
        <w:pStyle w:val="11"/>
        <w:keepNext/>
        <w:keepLines/>
        <w:spacing w:after="0" w:line="240" w:lineRule="auto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-</w:t>
      </w:r>
      <w:r w:rsidR="00556D47">
        <w:rPr>
          <w:rStyle w:val="a3"/>
          <w:sz w:val="26"/>
          <w:szCs w:val="26"/>
        </w:rPr>
        <w:t xml:space="preserve"> </w:t>
      </w:r>
      <w:r w:rsidR="00556D47">
        <w:rPr>
          <w:rStyle w:val="a3"/>
        </w:rPr>
        <w:t xml:space="preserve">Делать выводы в результате совместной работы класса и учителя. </w:t>
      </w:r>
    </w:p>
    <w:p w:rsidR="006925EE" w:rsidRDefault="006925EE" w:rsidP="00EE1D4B">
      <w:pPr>
        <w:pStyle w:val="11"/>
        <w:keepNext/>
        <w:keepLines/>
        <w:spacing w:after="0" w:line="240" w:lineRule="auto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-</w:t>
      </w:r>
      <w:r w:rsidR="00556D47">
        <w:rPr>
          <w:rStyle w:val="a3"/>
          <w:sz w:val="26"/>
          <w:szCs w:val="26"/>
        </w:rPr>
        <w:t xml:space="preserve"> </w:t>
      </w:r>
      <w:r w:rsidR="00556D47">
        <w:rPr>
          <w:rStyle w:val="a3"/>
        </w:rPr>
        <w:t xml:space="preserve">Преобразовывать информацию из одной формы в другую. </w:t>
      </w:r>
      <w:r>
        <w:rPr>
          <w:rStyle w:val="a3"/>
          <w:sz w:val="26"/>
          <w:szCs w:val="26"/>
        </w:rPr>
        <w:t>-</w:t>
      </w:r>
    </w:p>
    <w:p w:rsidR="00B75766" w:rsidRDefault="00556D47" w:rsidP="00EE1D4B">
      <w:pPr>
        <w:pStyle w:val="11"/>
        <w:keepNext/>
        <w:keepLines/>
        <w:spacing w:after="0" w:line="240" w:lineRule="auto"/>
      </w:pPr>
      <w:r>
        <w:rPr>
          <w:rStyle w:val="a3"/>
          <w:sz w:val="26"/>
          <w:szCs w:val="26"/>
        </w:rPr>
        <w:t xml:space="preserve"> </w:t>
      </w:r>
      <w:r>
        <w:rPr>
          <w:rStyle w:val="a3"/>
        </w:rPr>
        <w:t>Использовать знаково-символические средства с помощью учителя.</w:t>
      </w:r>
    </w:p>
    <w:p w:rsidR="006925EE" w:rsidRDefault="00556D47" w:rsidP="00EE1D4B">
      <w:pPr>
        <w:pStyle w:val="1"/>
        <w:spacing w:line="240" w:lineRule="auto"/>
        <w:ind w:firstLine="0"/>
        <w:rPr>
          <w:sz w:val="26"/>
          <w:szCs w:val="26"/>
        </w:rPr>
      </w:pPr>
      <w:r>
        <w:rPr>
          <w:b/>
          <w:bCs/>
        </w:rPr>
        <w:t>Коммуникативные УД</w:t>
      </w:r>
      <w:r>
        <w:t xml:space="preserve">: </w:t>
      </w:r>
    </w:p>
    <w:p w:rsidR="006925EE" w:rsidRDefault="006925EE" w:rsidP="00EE1D4B">
      <w:pPr>
        <w:pStyle w:val="1"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-</w:t>
      </w:r>
      <w:r w:rsidR="00556D47">
        <w:rPr>
          <w:sz w:val="26"/>
          <w:szCs w:val="26"/>
        </w:rPr>
        <w:t xml:space="preserve"> </w:t>
      </w:r>
      <w:r w:rsidR="00556D47">
        <w:t xml:space="preserve">Вступать в контакт и работать в коллективе (учитель - ученик, ученик - ученик, ученик - класс, учитель- класс). </w:t>
      </w:r>
    </w:p>
    <w:p w:rsidR="006925EE" w:rsidRDefault="006925EE" w:rsidP="00EE1D4B">
      <w:pPr>
        <w:pStyle w:val="1"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-</w:t>
      </w:r>
      <w:r w:rsidR="00556D47">
        <w:t xml:space="preserve">Обращаться за помощью и принимать помощь. </w:t>
      </w:r>
    </w:p>
    <w:p w:rsidR="006925EE" w:rsidRDefault="006925EE" w:rsidP="00EE1D4B">
      <w:pPr>
        <w:pStyle w:val="1"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56D47">
        <w:rPr>
          <w:sz w:val="26"/>
          <w:szCs w:val="26"/>
        </w:rPr>
        <w:t xml:space="preserve"> </w:t>
      </w:r>
      <w:r w:rsidR="00556D47">
        <w:t xml:space="preserve">Слушать и понимать речь других; инструкцию к учебному заданию в разных видах деятельности. </w:t>
      </w:r>
      <w:r w:rsidR="00556D47">
        <w:rPr>
          <w:sz w:val="26"/>
          <w:szCs w:val="26"/>
        </w:rPr>
        <w:t xml:space="preserve">^ </w:t>
      </w:r>
      <w:r w:rsidR="00556D47">
        <w:t xml:space="preserve">Уметь слушать и отвечать на простые вопросы учителя. </w:t>
      </w:r>
    </w:p>
    <w:p w:rsidR="006925EE" w:rsidRDefault="006925EE" w:rsidP="00EE1D4B">
      <w:pPr>
        <w:pStyle w:val="1"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-</w:t>
      </w:r>
      <w:r w:rsidR="00556D47">
        <w:rPr>
          <w:sz w:val="26"/>
          <w:szCs w:val="26"/>
        </w:rPr>
        <w:t xml:space="preserve"> </w:t>
      </w:r>
      <w:r w:rsidR="00556D47">
        <w:t xml:space="preserve">Участвовать в диалоге на уроке в жизненных ситуациях, учиться работать в паре, группе; выполнять различные роли (лидера, исполнителя). </w:t>
      </w:r>
      <w:r>
        <w:rPr>
          <w:sz w:val="26"/>
          <w:szCs w:val="26"/>
        </w:rPr>
        <w:t>-</w:t>
      </w:r>
    </w:p>
    <w:p w:rsidR="006925EE" w:rsidRDefault="00556D47" w:rsidP="00EE1D4B">
      <w:pPr>
        <w:pStyle w:val="1"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t xml:space="preserve">Оформлять свои мысли в устной речи. </w:t>
      </w:r>
    </w:p>
    <w:p w:rsidR="00B75766" w:rsidRDefault="006925EE" w:rsidP="00EE1D4B">
      <w:pPr>
        <w:pStyle w:val="1"/>
        <w:spacing w:line="240" w:lineRule="auto"/>
        <w:ind w:firstLine="0"/>
      </w:pPr>
      <w:r>
        <w:rPr>
          <w:sz w:val="26"/>
          <w:szCs w:val="26"/>
        </w:rPr>
        <w:t>-</w:t>
      </w:r>
      <w:r w:rsidR="00556D47">
        <w:rPr>
          <w:sz w:val="26"/>
          <w:szCs w:val="26"/>
        </w:rPr>
        <w:t xml:space="preserve"> </w:t>
      </w:r>
      <w:r w:rsidR="00556D47">
        <w:t>Соблюдать простейшие нормы речевого этикета, договариваться с одноклассниками совместно с учителем о правилах поведения и общения и следовать</w:t>
      </w:r>
    </w:p>
    <w:p w:rsidR="00B75766" w:rsidRDefault="00556D47" w:rsidP="00EE1D4B">
      <w:pPr>
        <w:pStyle w:val="1"/>
        <w:spacing w:after="240" w:line="240" w:lineRule="auto"/>
        <w:ind w:left="1820" w:firstLine="0"/>
      </w:pPr>
      <w:r>
        <w:rPr>
          <w:b/>
          <w:bCs/>
        </w:rPr>
        <w:t>Оценка устных ответов учащихся</w:t>
      </w:r>
      <w:r>
        <w:t>.</w:t>
      </w:r>
    </w:p>
    <w:p w:rsidR="00B75766" w:rsidRDefault="00556D47" w:rsidP="00EE1D4B">
      <w:pPr>
        <w:pStyle w:val="1"/>
        <w:spacing w:line="240" w:lineRule="auto"/>
        <w:ind w:firstLine="0"/>
      </w:pPr>
      <w:bookmarkStart w:id="67" w:name="bookmark74"/>
      <w:r>
        <w:t xml:space="preserve">Отметка «5» ставится ученику, если он отвечает самостоятельно, с опорой на ранее приобретенные знания и дополнительные сведения об изучаемом материале; отвечает правильно, отражает основной материал курса; правильно раскрыто содержание понятий, </w:t>
      </w:r>
      <w:r>
        <w:lastRenderedPageBreak/>
        <w:t>закономерностей; правильно использует карту; дает правильные осознанные ответы на все поставленные вопросы; подводит итог.</w:t>
      </w:r>
      <w:bookmarkEnd w:id="67"/>
    </w:p>
    <w:p w:rsidR="00B75766" w:rsidRDefault="00556D47" w:rsidP="00EE1D4B">
      <w:pPr>
        <w:pStyle w:val="1"/>
        <w:spacing w:line="240" w:lineRule="auto"/>
        <w:ind w:firstLine="0"/>
      </w:pPr>
      <w:r>
        <w:t>Отметка «4» ставится ученику, если он дает полный правильный ответ, который отвечает критериям отметки «5», но допускает незначительные речевые ошибки, допускает отдельные неточности, оговорки, нуждается в дополнительных вопросах, помогающих ему при ответе, частично использует термины и понятия, допускает ошибки в работе с картой, подводит итог при незначительной помощи учителя.</w:t>
      </w:r>
    </w:p>
    <w:p w:rsidR="00B75766" w:rsidRDefault="00556D47" w:rsidP="00EE1D4B">
      <w:pPr>
        <w:pStyle w:val="1"/>
        <w:spacing w:line="240" w:lineRule="auto"/>
        <w:ind w:firstLine="0"/>
      </w:pPr>
      <w:r>
        <w:t>Отметка «3» ставится ученику, если он основное содержание изученного материала усвоил, но излагает его фрагментарно, не всегда последовательно, затрудняется в самостоятельном изложении материала, при помощи учителя дает правильные односложные ответы на поставленные вопросы, определения понятий недостаточно четкие, подводит итог сказанного только при массированной помощи учителя.</w:t>
      </w:r>
    </w:p>
    <w:p w:rsidR="00B75766" w:rsidRPr="00EE1D4B" w:rsidRDefault="00556D47" w:rsidP="00EE1D4B">
      <w:pPr>
        <w:ind w:firstLine="284"/>
        <w:jc w:val="both"/>
        <w:rPr>
          <w:rFonts w:ascii="Times New Roman" w:eastAsia="Times New Roman" w:hAnsi="Times New Roman" w:cs="Times New Roman"/>
          <w:color w:val="auto"/>
          <w:szCs w:val="28"/>
          <w:lang w:bidi="ar-SA"/>
        </w:rPr>
      </w:pPr>
      <w:r w:rsidRPr="00EE1D4B">
        <w:rPr>
          <w:rFonts w:ascii="Times New Roman" w:hAnsi="Times New Roman" w:cs="Times New Roman"/>
        </w:rPr>
        <w:t>Отметка «2»</w:t>
      </w:r>
      <w:r>
        <w:t xml:space="preserve"> </w:t>
      </w:r>
      <w:r w:rsidR="00EE1D4B" w:rsidRPr="00EE1D4B">
        <w:rPr>
          <w:rFonts w:ascii="Times New Roman" w:eastAsia="Times New Roman" w:hAnsi="Times New Roman" w:cs="Times New Roman"/>
          <w:color w:val="auto"/>
          <w:szCs w:val="28"/>
          <w:lang w:bidi="ar-SA"/>
        </w:rPr>
        <w:t>незнание большей части изучаемого материала, не исполь</w:t>
      </w:r>
      <w:r w:rsidR="00EE1D4B">
        <w:rPr>
          <w:rFonts w:ascii="Times New Roman" w:eastAsia="Times New Roman" w:hAnsi="Times New Roman" w:cs="Times New Roman"/>
          <w:color w:val="auto"/>
          <w:szCs w:val="28"/>
          <w:lang w:bidi="ar-SA"/>
        </w:rPr>
        <w:t>зует помощь учителя и учащихся.</w:t>
      </w:r>
    </w:p>
    <w:p w:rsidR="00B75766" w:rsidRDefault="00556D47" w:rsidP="00EE1D4B">
      <w:pPr>
        <w:pStyle w:val="11"/>
        <w:keepNext/>
        <w:keepLines/>
        <w:spacing w:after="0" w:line="240" w:lineRule="auto"/>
      </w:pPr>
      <w:bookmarkStart w:id="68" w:name="bookmark75"/>
      <w:bookmarkStart w:id="69" w:name="bookmark76"/>
      <w:bookmarkStart w:id="70" w:name="bookmark77"/>
      <w:r>
        <w:rPr>
          <w:b/>
          <w:bCs/>
        </w:rPr>
        <w:t>Оценка письменных работ</w:t>
      </w:r>
      <w:r>
        <w:t>.</w:t>
      </w:r>
      <w:bookmarkEnd w:id="68"/>
      <w:bookmarkEnd w:id="69"/>
      <w:bookmarkEnd w:id="70"/>
    </w:p>
    <w:p w:rsidR="00B75766" w:rsidRDefault="00556D47" w:rsidP="00EE1D4B">
      <w:pPr>
        <w:pStyle w:val="1"/>
        <w:spacing w:line="240" w:lineRule="auto"/>
        <w:ind w:firstLine="0"/>
      </w:pPr>
      <w:bookmarkStart w:id="71" w:name="bookmark78"/>
      <w:r>
        <w:t>Отметка «5» ставится ученику при самостоятельном безошибочном выполнении всех заданий; допускается 1 негрубый недочет; качество работы 90-100%.</w:t>
      </w:r>
      <w:bookmarkEnd w:id="71"/>
    </w:p>
    <w:p w:rsidR="00B75766" w:rsidRDefault="00556D47" w:rsidP="00EE1D4B">
      <w:pPr>
        <w:pStyle w:val="1"/>
        <w:spacing w:line="240" w:lineRule="auto"/>
        <w:ind w:firstLine="0"/>
      </w:pPr>
      <w:bookmarkStart w:id="72" w:name="bookmark79"/>
      <w:r>
        <w:t>Отметка «4» ставится ученику, если он выполняет работу при незначительной помощи учителя, допускает одну грубую ошибку и один негрубый недочет; допускает три негрубых недочета; оптимальное качество работы 70-80%.</w:t>
      </w:r>
      <w:bookmarkEnd w:id="72"/>
    </w:p>
    <w:p w:rsidR="00B75766" w:rsidRDefault="00556D47" w:rsidP="00EE1D4B">
      <w:pPr>
        <w:pStyle w:val="1"/>
        <w:spacing w:line="240" w:lineRule="auto"/>
        <w:ind w:firstLine="0"/>
      </w:pPr>
      <w:r>
        <w:t xml:space="preserve">Отметка «3» ставится ученику, если ему в ходе выполнения работы оказывается массированная помощь учителя; он допустил две грубые ошибки и один негрубый недочет; допустил одну грубую ошибку и три негрубых недочета; выполнял работу по учебнику, конспектам тетради; оптимальное качество 40-60 </w:t>
      </w:r>
      <w:proofErr w:type="gramStart"/>
      <w:r>
        <w:t>% .</w:t>
      </w:r>
      <w:proofErr w:type="gramEnd"/>
    </w:p>
    <w:p w:rsidR="00B75766" w:rsidRPr="00EE1D4B" w:rsidRDefault="00556D47" w:rsidP="00EE1D4B">
      <w:pPr>
        <w:ind w:firstLine="284"/>
        <w:jc w:val="both"/>
        <w:rPr>
          <w:rFonts w:ascii="Times New Roman" w:eastAsia="Times New Roman" w:hAnsi="Times New Roman" w:cs="Times New Roman"/>
          <w:color w:val="auto"/>
          <w:szCs w:val="28"/>
          <w:lang w:bidi="ar-SA"/>
        </w:rPr>
      </w:pPr>
      <w:r w:rsidRPr="00EE1D4B">
        <w:rPr>
          <w:rFonts w:ascii="Times New Roman" w:hAnsi="Times New Roman" w:cs="Times New Roman"/>
        </w:rPr>
        <w:t>Отметка «2».</w:t>
      </w:r>
      <w:r w:rsidR="00EE1D4B" w:rsidRPr="00EE1D4B">
        <w:rPr>
          <w:rFonts w:ascii="Times New Roman" w:eastAsia="Times New Roman" w:hAnsi="Times New Roman" w:cs="Times New Roman"/>
          <w:color w:val="auto"/>
          <w:szCs w:val="28"/>
          <w:lang w:bidi="ar-SA"/>
        </w:rPr>
        <w:t xml:space="preserve"> незнание большей части изучаемого материала, не исполь</w:t>
      </w:r>
      <w:r w:rsidR="00EE1D4B">
        <w:rPr>
          <w:rFonts w:ascii="Times New Roman" w:eastAsia="Times New Roman" w:hAnsi="Times New Roman" w:cs="Times New Roman"/>
          <w:color w:val="auto"/>
          <w:szCs w:val="28"/>
          <w:lang w:bidi="ar-SA"/>
        </w:rPr>
        <w:t>зует помощь учителя и учащихся.</w:t>
      </w:r>
    </w:p>
    <w:p w:rsidR="00B75766" w:rsidRDefault="00556D47">
      <w:pPr>
        <w:pStyle w:val="1"/>
        <w:numPr>
          <w:ilvl w:val="0"/>
          <w:numId w:val="3"/>
        </w:numPr>
        <w:tabs>
          <w:tab w:val="left" w:pos="337"/>
        </w:tabs>
        <w:spacing w:after="120"/>
        <w:ind w:firstLine="0"/>
        <w:jc w:val="center"/>
      </w:pPr>
      <w:bookmarkStart w:id="73" w:name="bookmark80"/>
      <w:bookmarkEnd w:id="73"/>
      <w:r>
        <w:rPr>
          <w:b/>
          <w:bCs/>
        </w:rPr>
        <w:t>Содержание тем учебного предмета</w:t>
      </w:r>
    </w:p>
    <w:p w:rsidR="00556D47" w:rsidRPr="00556D47" w:rsidRDefault="00556D47" w:rsidP="00556D47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</w:rPr>
        <w:t>Введение</w:t>
      </w:r>
    </w:p>
    <w:p w:rsidR="00556D47" w:rsidRPr="00556D47" w:rsidRDefault="00556D47" w:rsidP="00556D47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  <w:i/>
          <w:iCs/>
        </w:rPr>
        <w:t>Представление о себе и окружающем мире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Твое имя, отчество, фамилия. История имени. Возникновение и значение имен. От</w:t>
      </w:r>
      <w:r w:rsidRPr="00556D47">
        <w:rPr>
          <w:rFonts w:ascii="Times New Roman" w:eastAsia="Times New Roman" w:hAnsi="Times New Roman" w:cs="Times New Roman"/>
        </w:rPr>
        <w:softHyphen/>
        <w:t>чество в имени человека. Происхождение фамилий. Семья: близкие и дальние родственни</w:t>
      </w:r>
      <w:r w:rsidRPr="00556D47">
        <w:rPr>
          <w:rFonts w:ascii="Times New Roman" w:eastAsia="Times New Roman" w:hAnsi="Times New Roman" w:cs="Times New Roman"/>
        </w:rPr>
        <w:softHyphen/>
        <w:t>ки. Поколения, предки, потомки, родословная. Даты жизни. Понятие о биографии. Твоя биография.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Дом, в котором ты живешь. Место нахождения твоего дома (регион, город, поселок, село), кто и когда его построил. Твои соседи.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Пословицы и поговорки о доме, семье, соседях.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История улицы. Названия улиц, их происхождение. Улица твоего дома, твоей школы.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Местность, где мы живем (город, село). Происхождение названия местности. Край (область, республика), в котором мы живем; главный город края, национальный состав, основные занятия жителей края, города.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Россия — страна, в которой мы живем: ее столица, население, национальный состав. Республики в составе Российской Федерации. Государственные символы РФ. Руководитель страны (президент РФ).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Большая и малая родина.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Другие страны мира (обзорно, с примерами). Планета, на которой мы живем.</w:t>
      </w:r>
    </w:p>
    <w:p w:rsidR="00556D47" w:rsidRPr="00556D47" w:rsidRDefault="00556D47" w:rsidP="00556D47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  <w:i/>
          <w:iCs/>
        </w:rPr>
        <w:t>Представления о времени в истории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 xml:space="preserve">Представление о времени как о прошлом, настоящем и будущем. Понятия: </w:t>
      </w:r>
      <w:r w:rsidRPr="00556D47">
        <w:rPr>
          <w:rFonts w:ascii="Times New Roman" w:eastAsia="Times New Roman" w:hAnsi="Times New Roman" w:cs="Times New Roman"/>
          <w:i/>
          <w:iCs/>
        </w:rPr>
        <w:t>вчера, сегодня, завтра.</w:t>
      </w:r>
      <w:r w:rsidRPr="00556D47">
        <w:rPr>
          <w:rFonts w:ascii="Times New Roman" w:eastAsia="Times New Roman" w:hAnsi="Times New Roman" w:cs="Times New Roman"/>
        </w:rPr>
        <w:t xml:space="preserve"> Меры времени. Измерение времени. Календарь (происхождение, виды).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 xml:space="preserve">Представление об историческом времени: </w:t>
      </w:r>
      <w:r w:rsidRPr="00556D47">
        <w:rPr>
          <w:rFonts w:ascii="Times New Roman" w:eastAsia="Times New Roman" w:hAnsi="Times New Roman" w:cs="Times New Roman"/>
          <w:i/>
          <w:iCs/>
        </w:rPr>
        <w:t xml:space="preserve">век, (столетие), тысячелетие, </w:t>
      </w:r>
      <w:r w:rsidRPr="00556D47">
        <w:rPr>
          <w:rFonts w:ascii="Times New Roman" w:eastAsia="Times New Roman" w:hAnsi="Times New Roman" w:cs="Times New Roman"/>
          <w:i/>
          <w:iCs/>
        </w:rPr>
        <w:lastRenderedPageBreak/>
        <w:t>историческая эпоха</w:t>
      </w:r>
      <w:r w:rsidRPr="00556D47">
        <w:rPr>
          <w:rFonts w:ascii="Times New Roman" w:eastAsia="Times New Roman" w:hAnsi="Times New Roman" w:cs="Times New Roman"/>
        </w:rPr>
        <w:t xml:space="preserve"> (общее представление)</w:t>
      </w:r>
      <w:r w:rsidRPr="00556D47">
        <w:rPr>
          <w:rFonts w:ascii="Times New Roman" w:eastAsia="Times New Roman" w:hAnsi="Times New Roman" w:cs="Times New Roman"/>
          <w:i/>
          <w:iCs/>
        </w:rPr>
        <w:t>.</w:t>
      </w:r>
      <w:r w:rsidRPr="00556D47">
        <w:rPr>
          <w:rFonts w:ascii="Times New Roman" w:eastAsia="Times New Roman" w:hAnsi="Times New Roman" w:cs="Times New Roman"/>
        </w:rPr>
        <w:t xml:space="preserve"> «Лента времени». Краткие исторические сведения о названии месяцев (римский календарь, русский земледельческий календарь). Части века: начало века, середина века, конец века, граница двух веков (конец одного века и начало другого); текущий век, тысячелетие. Основные события ХХ века (обзорно, с примерами). Новое тысячелетие (XXI век).</w:t>
      </w:r>
    </w:p>
    <w:p w:rsidR="00556D47" w:rsidRPr="00556D47" w:rsidRDefault="00556D47" w:rsidP="00556D47">
      <w:pPr>
        <w:spacing w:after="40" w:line="276" w:lineRule="auto"/>
        <w:jc w:val="center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  <w:i/>
          <w:iCs/>
        </w:rPr>
        <w:t>Начальные представления об истории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 xml:space="preserve">История </w:t>
      </w:r>
      <w:r w:rsidRPr="00556D47">
        <w:rPr>
          <w:rFonts w:ascii="Times New Roman" w:eastAsia="Times New Roman" w:hAnsi="Times New Roman" w:cs="Times New Roman"/>
          <w:vertAlign w:val="superscript"/>
        </w:rPr>
        <w:t>_</w:t>
      </w:r>
      <w:r w:rsidRPr="00556D47">
        <w:rPr>
          <w:rFonts w:ascii="Times New Roman" w:eastAsia="Times New Roman" w:hAnsi="Times New Roman" w:cs="Times New Roman"/>
        </w:rPr>
        <w:t xml:space="preserve"> наука о прошлом (о жизни и деятельности людей в прошлом). Значение исторических знаний для людей. Историческая память России.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Науки, помогающие добывать исторические сведения: археология, этнография, геральдика, нумизматика и др. (элементарные представления на конкретных примерах).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Источники исторических знаний: вещественные (предметы быта; памятники зодчества, строительства и архитектуры; живопись и т.д.), устные (фольклор), письменные (летописи, старинные книги, надписи и рисунки и т.д.). Архивы и музеи (виды музеев). Библиотеки.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Историческое пространство. Историческая карта.</w:t>
      </w:r>
    </w:p>
    <w:p w:rsidR="00556D47" w:rsidRPr="00556D47" w:rsidRDefault="00556D47" w:rsidP="00556D47">
      <w:pPr>
        <w:keepNext/>
        <w:keepLines/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74" w:name="bookmark496"/>
      <w:bookmarkStart w:id="75" w:name="bookmark497"/>
      <w:bookmarkStart w:id="76" w:name="bookmark498"/>
      <w:r w:rsidRPr="00556D47">
        <w:rPr>
          <w:rFonts w:ascii="Times New Roman" w:eastAsia="Times New Roman" w:hAnsi="Times New Roman" w:cs="Times New Roman"/>
          <w:b/>
          <w:bCs/>
        </w:rPr>
        <w:t>История Древнего мира</w:t>
      </w:r>
      <w:bookmarkEnd w:id="74"/>
      <w:bookmarkEnd w:id="75"/>
      <w:bookmarkEnd w:id="76"/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Версии о появлении человека на Земле (научные, религиозные). Отличие человека от животного.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Время появления первобытных людей, их внешний вид, среда обитания, отличие от современных людей.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Стадный образ жизни древних людей. Занятия. Древние орудия труда. Каменный века.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Постепенные изменения во внешнем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 Язычество.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Изменение климата Земли, наступление ледников. Смена образа жизни древних людей из-за климатических условий: борьба за выживание. Способы охоты на диких животных. Приручение диких животных. Пища и одежда древнего человека.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Конец ледникового периода и расселение людей по миру. Влияние различных климатических условий на изменения во внешнем облике людей. Развитие земледелия, скотоводства. Появление новых орудий труда. Начало бронзового века. Оседлый образ жизни. Коллективы древних людей: семья, община, род, племя.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Возникновение имущественного и социального неравенства, выделение знати.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Зарождение обмена, появление денег. Первые города Создание человеком искусственной среды обитания. Возникновение древнейших цивилизаций.</w:t>
      </w:r>
    </w:p>
    <w:p w:rsidR="00556D47" w:rsidRPr="00556D47" w:rsidRDefault="00556D47" w:rsidP="00556D47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</w:rPr>
        <w:t>История вещей и дел человека (от древности до наших дней)</w:t>
      </w:r>
    </w:p>
    <w:p w:rsidR="00556D47" w:rsidRPr="00556D47" w:rsidRDefault="00556D47" w:rsidP="00556D47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  <w:i/>
          <w:iCs/>
        </w:rPr>
        <w:t>История освоения человеком огня, энергии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Использование огня в производстве: изготовление посуды, орудий труда, выплавка металлов, приготовление пищи и др.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Огонь в военном деле. Изобретение пороха. Последствия этого изобретения в истории войн.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 xml:space="preserve">Огонь и энергия. Виды энергии: электрическая, тепловая, атомная (общие представления). Изобретение электричества как новый этап в жизни людей. Современные </w:t>
      </w:r>
      <w:r w:rsidRPr="00556D47">
        <w:rPr>
          <w:rFonts w:ascii="Times New Roman" w:eastAsia="Times New Roman" w:hAnsi="Times New Roman" w:cs="Times New Roman"/>
        </w:rPr>
        <w:lastRenderedPageBreak/>
        <w:t>способы получения большого количества энергии. Экологические последствия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</w:p>
    <w:p w:rsidR="00556D47" w:rsidRPr="00556D47" w:rsidRDefault="00556D47" w:rsidP="00556D47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  <w:i/>
          <w:iCs/>
        </w:rPr>
        <w:t>История использования человеком воды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Вода в природе. Значение воды в жизни человека. Охрана водных угодий.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(общие представления).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Вода и земледелие. Поливное земледелие, причины его возникновения. Роль поливного земледелия, в истории человечества.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Профессии людей, связанные с освоением энергии и водных ресурсов.</w:t>
      </w:r>
    </w:p>
    <w:p w:rsidR="00556D47" w:rsidRPr="00556D47" w:rsidRDefault="00556D47" w:rsidP="00556D47">
      <w:pPr>
        <w:spacing w:line="276" w:lineRule="auto"/>
        <w:ind w:left="356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  <w:i/>
          <w:iCs/>
        </w:rPr>
        <w:t>История жилища человека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Понятие о жилище. История появления жилища человека. Первые жилища: пеще</w:t>
      </w:r>
      <w:r w:rsidRPr="00556D47">
        <w:rPr>
          <w:rFonts w:ascii="Times New Roman" w:eastAsia="Times New Roman" w:hAnsi="Times New Roman" w:cs="Times New Roman"/>
        </w:rPr>
        <w:softHyphen/>
        <w:t>ры, шалаш, земляные укрытия. Сборно-разборные жилища. Материалы, используемые для строительства жилья у разных народов (чумы, яранги, вигвамы, юрты и др.). История со</w:t>
      </w:r>
      <w:r w:rsidRPr="00556D47">
        <w:rPr>
          <w:rFonts w:ascii="Times New Roman" w:eastAsia="Times New Roman" w:hAnsi="Times New Roman" w:cs="Times New Roman"/>
        </w:rPr>
        <w:softHyphen/>
        <w:t>вершенствования жилища. Влияние климата и национальных традиций на строительство жилья и других зданий. Архитектурные памятники в строительстве, их значение для изучения истории.</w:t>
      </w:r>
    </w:p>
    <w:p w:rsidR="00556D47" w:rsidRPr="00556D47" w:rsidRDefault="00556D47" w:rsidP="00556D47">
      <w:pPr>
        <w:spacing w:line="276" w:lineRule="auto"/>
        <w:ind w:left="356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  <w:i/>
          <w:iCs/>
        </w:rPr>
        <w:t>История появления мебели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Назначение и виды мебели, материалы для ее изготовления.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История появления первой мебели. Влияние исторических и национальных традиций на изготовление мебели. Изготовление мебели как искусство. Современная мебель. Профессии людей, связанные с изготовлением мебели.</w:t>
      </w:r>
    </w:p>
    <w:p w:rsidR="00556D47" w:rsidRPr="00556D47" w:rsidRDefault="00556D47" w:rsidP="00556D47">
      <w:pPr>
        <w:spacing w:line="276" w:lineRule="auto"/>
        <w:ind w:left="356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  <w:i/>
          <w:iCs/>
        </w:rPr>
        <w:t>История питания человека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Питание как главное условие жизни любого живого организма. Уточнение представлений о пище человека в разные периоды развития общества.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Добывание пищи древним человеком как борьба за его выживание. Способы добывания: собирательство, бортничество, рыболовство, охота, земледелие, скотоводство. Приручение человеком животных. Значение домашних животных в жизни человека.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История хлеба и хлебопечения.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Способы хранения и накопления продуктов питания.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</w:p>
    <w:p w:rsidR="00556D47" w:rsidRPr="00556D47" w:rsidRDefault="00556D47" w:rsidP="00556D47">
      <w:pPr>
        <w:spacing w:line="276" w:lineRule="auto"/>
        <w:ind w:left="356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  <w:i/>
          <w:iCs/>
        </w:rPr>
        <w:t>История появления посуды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Посуда, ее назначение. Материалы для изготовления посуды. История появления посуды. Глиняная посуда. Гончарное ремесло, изобретение гончарного круга, его значение для развития производства глиняной посуды. Народные традиции в изготовлении глиняной посуды.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Деревянная посуда. История появления и использования деревянной посуды, ее виды. Преимущества деревянной по суды для хранения продуктов, народные традиции ее изготовления.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Посуда из других материалов. Изготовление посуды как искусство.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Профессии людей, связанные с изготовлением посуды.</w:t>
      </w:r>
    </w:p>
    <w:p w:rsidR="00556D47" w:rsidRPr="00556D47" w:rsidRDefault="00556D47" w:rsidP="00556D47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b/>
          <w:bCs/>
          <w:i/>
          <w:iCs/>
        </w:rPr>
        <w:t>История появления одежды и обуви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lastRenderedPageBreak/>
        <w:t>Уточнение представлений об одежде и обуви, их функциях. Материалы для изготовления одежды и обуви. Различия в мужской и женской одежде.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Одежда как потребность защиты 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земледелия и скотоводства, совершенствование инструментов для изготовления одежды. Влияние природных и климатических условий на изготовление одежды. Народные традиции изготовления одежды. Изготовление одежды как искусство. Изменения в одежде и обуви в разные времена у разных народов. Образцы народной одежды (на примере региона).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История появления обуви. Влияние климатических условий на возникновение разных видов обуви. Обувь в разные исторические времена: лапти, сапоги, туфли, сандалии и др.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Профессии людей, связанные с изготовлением одежды и обуви.</w:t>
      </w:r>
    </w:p>
    <w:p w:rsidR="00556D47" w:rsidRPr="00556D47" w:rsidRDefault="00556D47" w:rsidP="00556D47">
      <w:pPr>
        <w:keepNext/>
        <w:keepLines/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77" w:name="bookmark499"/>
      <w:bookmarkStart w:id="78" w:name="bookmark500"/>
      <w:bookmarkStart w:id="79" w:name="bookmark501"/>
      <w:r w:rsidRPr="00556D47">
        <w:rPr>
          <w:rFonts w:ascii="Times New Roman" w:eastAsia="Times New Roman" w:hAnsi="Times New Roman" w:cs="Times New Roman"/>
          <w:b/>
          <w:bCs/>
        </w:rPr>
        <w:t>История человеческого общества</w:t>
      </w:r>
      <w:bookmarkEnd w:id="77"/>
      <w:bookmarkEnd w:id="78"/>
      <w:bookmarkEnd w:id="79"/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Представления древних людей об окружающем мире. Освоение человеком морей и океанов, открытие новых земель, изменение представлений о мире.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Истоки возникновения мировых религий: иудаизм, христианство, буддизм, ислам. Значение религии для духовной жизни человечества.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Зарождение науки, важнейшие человеческие изобретения.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Направления в науке: астрономия, математика, география и др. Изменение среды и общества в ходе развития науки.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письмо. Латинский и славянский алфавит. История книги и книгопечатания.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Культура и человек как носитель культуры. Искусство как особая сфера человеческой деятельности.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Виды и направления искусства.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Экономика как показатель развития общества и государства. История денег, торговли. Государства богатые и бедные.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Войны. Причины возникновения войн. Исторические уроки войн.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  <w:i/>
          <w:iCs/>
        </w:rPr>
        <w:t>Рекомендуемые виды практических заданий: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заполнение анкет;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рисование на темы: «Моя семья», «Мой дом», «Моя улица» и т д.;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составление устных рассказов о себе, членах семьи, родственниках, друзьях;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составление автобиографии и биографий членов семьи (под руководством учителя);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составление родословного дерева (рисунок);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рисование Государственного флага, прослушивание Государственного гимна;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изображение схем сменяемости времен года;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составление календаря на неделю, месяц: изображение «ленты времени» одного столетия, одного тысячелетия; ориентировка на «ленте времени»;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объяснение смысла пословиц и поговорок о времени, временах года, о человеке и времени и др.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lastRenderedPageBreak/>
        <w:t>чтение и пересказы адаптированных текстов по изучаемым темам;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рассматривание и анализ иллюстраций, альбомов с изображениями гербов, монет, археологических находок, архитектурных сооружений, относящихся к различным историческим эпохам;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экскурсии в краеведческий и исторический музеи;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ознакомление с историческими памятниками, архитектурными сооружениями;</w:t>
      </w:r>
    </w:p>
    <w:p w:rsidR="00556D47" w:rsidRPr="00556D47" w:rsidRDefault="00556D47" w:rsidP="00556D47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>просмотр фильмов о культурных памятниках;</w:t>
      </w:r>
    </w:p>
    <w:p w:rsidR="00556D47" w:rsidRPr="00556D47" w:rsidRDefault="00556D47" w:rsidP="00556D47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56D47">
        <w:rPr>
          <w:rFonts w:ascii="Times New Roman" w:eastAsia="Times New Roman" w:hAnsi="Times New Roman" w:cs="Times New Roman"/>
        </w:rPr>
        <w:t xml:space="preserve">викторины на темы: «С чего начинается Родина?», «Моя семья», «Мой род», «Я и мои друзья», «Страна, в которой я живу», «События прошлого», «Время, в котором мы живем», «История одного </w:t>
      </w:r>
      <w:proofErr w:type="gramStart"/>
      <w:r w:rsidRPr="00556D47">
        <w:rPr>
          <w:rFonts w:ascii="Times New Roman" w:eastAsia="Times New Roman" w:hAnsi="Times New Roman" w:cs="Times New Roman"/>
        </w:rPr>
        <w:t>памятника »</w:t>
      </w:r>
      <w:proofErr w:type="gramEnd"/>
      <w:r w:rsidRPr="00556D47">
        <w:rPr>
          <w:rFonts w:ascii="Times New Roman" w:eastAsia="Times New Roman" w:hAnsi="Times New Roman" w:cs="Times New Roman"/>
        </w:rPr>
        <w:t>, «История в рассказах очевидцев», «Исторические памятники нашего города» и др.</w:t>
      </w:r>
    </w:p>
    <w:p w:rsidR="00B75766" w:rsidRDefault="00556D47">
      <w:pPr>
        <w:pStyle w:val="1"/>
        <w:numPr>
          <w:ilvl w:val="0"/>
          <w:numId w:val="3"/>
        </w:numPr>
        <w:tabs>
          <w:tab w:val="left" w:pos="1671"/>
        </w:tabs>
        <w:spacing w:after="200"/>
        <w:ind w:firstLine="980"/>
        <w:jc w:val="both"/>
      </w:pPr>
      <w:bookmarkStart w:id="80" w:name="bookmark105"/>
      <w:bookmarkEnd w:id="80"/>
      <w:r>
        <w:rPr>
          <w:b/>
          <w:bCs/>
        </w:rPr>
        <w:t>Тематическое планирование курса Мир истории. 6 класс - 68 часов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9"/>
        <w:gridCol w:w="6595"/>
        <w:gridCol w:w="1536"/>
      </w:tblGrid>
      <w:tr w:rsidR="00B75766">
        <w:trPr>
          <w:trHeight w:hRule="exact" w:val="1046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ind w:firstLine="0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t>Зачем надо изучать историю — 1 час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Введение. Зачем нужно изучать историю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t>Глава 1. Имя, отчество, семья, родословная человека — 8 часов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История имени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Отчество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Прозвища и возникновение фамилии человека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Семья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Биография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Поколения людей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1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Практикум «Составление родословной моей семьи»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84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76" w:lineRule="auto"/>
              <w:ind w:firstLine="0"/>
            </w:pPr>
            <w:r>
              <w:t>Практикум по теме «Имя, отчество, семья, родословная человека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t>Глава 2. Отчий дом. Наша Родина — Россия —11 часов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О доме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Название городов и улиц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3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lastRenderedPageBreak/>
              <w:t>12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Практикум. Названия населенных пунктов и улиц моей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</w:tbl>
    <w:p w:rsidR="00B75766" w:rsidRDefault="00556D4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9"/>
        <w:gridCol w:w="6595"/>
        <w:gridCol w:w="1536"/>
      </w:tblGrid>
      <w:tr w:rsidR="00B75766">
        <w:trPr>
          <w:trHeight w:hRule="exact" w:val="533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B75766">
            <w:pPr>
              <w:rPr>
                <w:sz w:val="10"/>
                <w:szCs w:val="10"/>
              </w:rPr>
            </w:pP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Малой Родины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B75766">
            <w:pPr>
              <w:rPr>
                <w:sz w:val="10"/>
                <w:szCs w:val="10"/>
              </w:rPr>
            </w:pP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13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Родник «Двенадцать ключей»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14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Истоки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15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Наша Родина - Россия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16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Как устроено государство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17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Герб, флаг и гимн России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18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Москва - столица России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19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Мы жители планеты Земля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20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Практикум по теме «Наша Родина - Россия»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t>Глава 3. О том, что такое время и как его изучают — 7 часов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21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Что такое время.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22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Что изучает наука хронология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23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Практикум. Счет времени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24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История календаря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25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Русский земледельческий календарь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26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Счет лет в истории. Историческое время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27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Практикум по теме «Что такое время и как его изучают»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t>Глава 4. Что изучает наука история — 7 часов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28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Что такое история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29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Какие науки помогают истории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30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Как работают археологи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31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Исторические памятники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3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32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Практикум. Исторические памятники моей Малой Родины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</w:tbl>
    <w:p w:rsidR="00B75766" w:rsidRDefault="00556D4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9"/>
        <w:gridCol w:w="6595"/>
        <w:gridCol w:w="1536"/>
      </w:tblGrid>
      <w:tr w:rsidR="00B75766">
        <w:trPr>
          <w:trHeight w:hRule="exact" w:val="62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lastRenderedPageBreak/>
              <w:t>33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Историческая карта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34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Практикум по теме «Что изучает наука история»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t>Глава 5. История Древнего мира — 8 часов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35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Земля и космос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36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От кого произошел человек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37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Человек умелый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38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Следующее поколение людей каменного века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39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Наступление ледника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40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Как жили древние охотники, кочевники, собиратели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41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Новые занятия людей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42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Практикум по теме «История Древнего мира»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t>Глава 6. История вещей. Занятия человека на Земле —15 часов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43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Огонь в жизни древнего человека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44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Огонь, глина, гончар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45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Огонь открывает новую эпоху в жизни человека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46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Вода, ее значение в жизни человека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rPr>
                <w:i/>
                <w:iCs/>
              </w:rPr>
              <w:t>47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Вода и земледелие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48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Вода как источник энергии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49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Какие дома строили древние люди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50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Как появилась мебель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51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Как появились каша и хлеб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52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История об обыкновенной картошке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3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53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О керамике, фарфоре и деревянной посуде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</w:tbl>
    <w:p w:rsidR="00B75766" w:rsidRDefault="00556D4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9"/>
        <w:gridCol w:w="6595"/>
        <w:gridCol w:w="1536"/>
      </w:tblGrid>
      <w:tr w:rsidR="00B75766">
        <w:trPr>
          <w:trHeight w:hRule="exact" w:val="62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lastRenderedPageBreak/>
              <w:t>54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История появления одежды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55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Одежда и положение человека в обществе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56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Как люди украшали себя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84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57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76" w:lineRule="auto"/>
              <w:ind w:firstLine="0"/>
            </w:pPr>
            <w:r>
              <w:t>Практикум по теме «История вещей. Занятия человека на Земле»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t>Глава 7. Человек и общество —11 часов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58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О далеких предках - славянах и родовом строе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59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Как люди понимали мир природы в древности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60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Современные религии, как они появились. О буддизме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61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Современные религии. О христианстве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62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Современные религии. Об исламе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63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Искусство и культура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64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Письмо и первые книги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65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От изобретения колеса к новым открытиям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66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Человечество стремится к миру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67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Практикум по теме «Человек и общество»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B75766">
        <w:trPr>
          <w:trHeight w:hRule="exact" w:val="63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480"/>
            </w:pPr>
            <w:r>
              <w:t>68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Итоговое повторение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</w:tr>
    </w:tbl>
    <w:p w:rsidR="00B75766" w:rsidRDefault="00556D47">
      <w:pPr>
        <w:pStyle w:val="a7"/>
      </w:pPr>
      <w:bookmarkStart w:id="81" w:name="bookmark106"/>
      <w:r>
        <w:t>Рекомендуемые виды практических заданий:</w:t>
      </w:r>
      <w:bookmarkEnd w:id="81"/>
    </w:p>
    <w:p w:rsidR="00B75766" w:rsidRDefault="00B75766">
      <w:pPr>
        <w:spacing w:after="239" w:line="1" w:lineRule="exact"/>
      </w:pPr>
    </w:p>
    <w:p w:rsidR="00B75766" w:rsidRDefault="00556D47">
      <w:pPr>
        <w:pStyle w:val="1"/>
        <w:spacing w:after="120" w:line="240" w:lineRule="auto"/>
        <w:ind w:firstLine="740"/>
      </w:pPr>
      <w:r>
        <w:t>заполнение анкет;</w:t>
      </w:r>
    </w:p>
    <w:p w:rsidR="00B75766" w:rsidRDefault="00556D47">
      <w:pPr>
        <w:pStyle w:val="1"/>
        <w:spacing w:after="120" w:line="240" w:lineRule="auto"/>
        <w:ind w:firstLine="740"/>
      </w:pPr>
      <w:r>
        <w:t>рисование на темы: «Моя семья», «Мой дом», «Моя улица» и т. д.;</w:t>
      </w:r>
    </w:p>
    <w:p w:rsidR="00B75766" w:rsidRDefault="00556D47">
      <w:pPr>
        <w:pStyle w:val="1"/>
        <w:spacing w:after="120" w:line="240" w:lineRule="auto"/>
        <w:ind w:firstLine="740"/>
      </w:pPr>
      <w:r>
        <w:t>составление устных рассказов о себе, членах семьи, родственниках, друзьях;</w:t>
      </w:r>
    </w:p>
    <w:p w:rsidR="00B75766" w:rsidRDefault="00556D47">
      <w:pPr>
        <w:pStyle w:val="1"/>
        <w:spacing w:after="120" w:line="240" w:lineRule="auto"/>
        <w:ind w:firstLine="740"/>
      </w:pPr>
      <w:r>
        <w:t>составление автобиографии и биографий членов семьи (под руководством учителя);</w:t>
      </w:r>
    </w:p>
    <w:p w:rsidR="00B75766" w:rsidRDefault="00556D47">
      <w:pPr>
        <w:pStyle w:val="1"/>
        <w:spacing w:after="120" w:line="240" w:lineRule="auto"/>
        <w:ind w:firstLine="740"/>
      </w:pPr>
      <w:r>
        <w:t>составление родословного дерева (рисунок);</w:t>
      </w:r>
    </w:p>
    <w:p w:rsidR="00B75766" w:rsidRDefault="00556D47">
      <w:pPr>
        <w:pStyle w:val="1"/>
        <w:spacing w:after="120" w:line="240" w:lineRule="auto"/>
        <w:ind w:firstLine="740"/>
      </w:pPr>
      <w:r>
        <w:t>рисование Государственного флага, прослушивание Государственного гимна;</w:t>
      </w:r>
    </w:p>
    <w:p w:rsidR="00B75766" w:rsidRDefault="00556D47">
      <w:pPr>
        <w:pStyle w:val="1"/>
        <w:spacing w:after="120" w:line="240" w:lineRule="auto"/>
        <w:ind w:firstLine="740"/>
      </w:pPr>
      <w:r>
        <w:t>изображение схем сменяемости времен года;</w:t>
      </w:r>
    </w:p>
    <w:p w:rsidR="00B75766" w:rsidRDefault="00556D47">
      <w:pPr>
        <w:pStyle w:val="1"/>
        <w:ind w:firstLine="720"/>
        <w:jc w:val="both"/>
      </w:pPr>
      <w:r>
        <w:t>составление календаря на неделю, месяц: изображение «ленты времени» одного столетия, одного тысячелетия; ориентировка на «ленте времени»;</w:t>
      </w:r>
    </w:p>
    <w:p w:rsidR="00B75766" w:rsidRDefault="00556D47">
      <w:pPr>
        <w:pStyle w:val="1"/>
        <w:ind w:firstLine="720"/>
        <w:jc w:val="both"/>
      </w:pPr>
      <w:r>
        <w:t xml:space="preserve">объяснение смысла пословиц и поговорок о времени, временах года, о человеке и </w:t>
      </w:r>
      <w:r>
        <w:lastRenderedPageBreak/>
        <w:t>времени и др.</w:t>
      </w:r>
    </w:p>
    <w:p w:rsidR="00B75766" w:rsidRDefault="00556D47">
      <w:pPr>
        <w:pStyle w:val="1"/>
        <w:ind w:firstLine="720"/>
        <w:jc w:val="both"/>
      </w:pPr>
      <w:r>
        <w:t>чтение и пересказы адаптированных текстов по изучаемым темам;</w:t>
      </w:r>
    </w:p>
    <w:p w:rsidR="00B75766" w:rsidRDefault="00556D47">
      <w:pPr>
        <w:pStyle w:val="1"/>
        <w:ind w:firstLine="720"/>
        <w:jc w:val="both"/>
      </w:pPr>
      <w:r>
        <w:t>рассматривание и анализ иллюстраций, альбомов с изображениями гербов, монет, археологических находок, архитектурных сооружений, относящихся к различным историческим эпохам;</w:t>
      </w:r>
    </w:p>
    <w:p w:rsidR="00B75766" w:rsidRDefault="00556D47">
      <w:pPr>
        <w:pStyle w:val="1"/>
        <w:ind w:firstLine="720"/>
        <w:jc w:val="both"/>
      </w:pPr>
      <w:r>
        <w:t>экскурсии в краеведческий и исторический музеи;</w:t>
      </w:r>
    </w:p>
    <w:p w:rsidR="00B75766" w:rsidRDefault="00556D47">
      <w:pPr>
        <w:pStyle w:val="1"/>
        <w:ind w:firstLine="720"/>
        <w:jc w:val="both"/>
      </w:pPr>
      <w:r>
        <w:t>ознакомление с историческими памятниками, архитектурными сооружениями;</w:t>
      </w:r>
    </w:p>
    <w:p w:rsidR="00B75766" w:rsidRDefault="00556D47">
      <w:pPr>
        <w:pStyle w:val="1"/>
        <w:ind w:firstLine="720"/>
        <w:jc w:val="both"/>
      </w:pPr>
      <w:r>
        <w:t>просмотр фильмов о культурных памятниках;</w:t>
      </w:r>
    </w:p>
    <w:p w:rsidR="00B75766" w:rsidRDefault="00556D47">
      <w:pPr>
        <w:pStyle w:val="1"/>
        <w:ind w:firstLine="720"/>
        <w:jc w:val="both"/>
      </w:pPr>
      <w:r>
        <w:t>викторины на темы: «С чего начинается Родина?», «Моя семья», «Мой род», «Я и мои друзья», «Страна, в которой я живу», «События прошлого», «Время, в котором мы живем», «История одного памятника», «История в рассказах очевидцев», «Исторические памятники нашего города» и др.</w:t>
      </w:r>
    </w:p>
    <w:p w:rsidR="00B75766" w:rsidRDefault="00556D47">
      <w:pPr>
        <w:pStyle w:val="1"/>
        <w:numPr>
          <w:ilvl w:val="0"/>
          <w:numId w:val="3"/>
        </w:numPr>
        <w:tabs>
          <w:tab w:val="left" w:pos="344"/>
        </w:tabs>
        <w:spacing w:after="360"/>
        <w:ind w:firstLine="0"/>
        <w:jc w:val="both"/>
      </w:pPr>
      <w:bookmarkStart w:id="82" w:name="bookmark107"/>
      <w:bookmarkEnd w:id="82"/>
      <w:r>
        <w:rPr>
          <w:b/>
          <w:bCs/>
        </w:rPr>
        <w:t>Описание материально-технического обеспечения образовательной деятельности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7"/>
        <w:gridCol w:w="6893"/>
      </w:tblGrid>
      <w:tr w:rsidR="00B75766">
        <w:trPr>
          <w:trHeight w:hRule="exact" w:val="2515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530" w:lineRule="auto"/>
              <w:ind w:firstLine="0"/>
            </w:pPr>
            <w:r>
              <w:t>Учебная программа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766" w:rsidRDefault="00556D47">
            <w:pPr>
              <w:pStyle w:val="a5"/>
              <w:tabs>
                <w:tab w:val="left" w:pos="2438"/>
                <w:tab w:val="left" w:pos="4209"/>
                <w:tab w:val="left" w:pos="4670"/>
              </w:tabs>
              <w:spacing w:line="343" w:lineRule="auto"/>
              <w:ind w:left="820" w:hanging="360"/>
            </w:pPr>
            <w:r>
              <w:rPr>
                <w:sz w:val="26"/>
                <w:szCs w:val="26"/>
              </w:rPr>
              <w:t xml:space="preserve">• </w:t>
            </w:r>
            <w:r>
              <w:t>Рабочие программы по учебным предметам. ФГОС образования</w:t>
            </w:r>
            <w:r>
              <w:tab/>
              <w:t>обучающихся</w:t>
            </w:r>
            <w:r>
              <w:tab/>
              <w:t>с</w:t>
            </w:r>
            <w:r>
              <w:tab/>
              <w:t>интеллектуальными</w:t>
            </w:r>
          </w:p>
          <w:p w:rsidR="00B75766" w:rsidRDefault="00556D47">
            <w:pPr>
              <w:pStyle w:val="a5"/>
              <w:tabs>
                <w:tab w:val="left" w:pos="3816"/>
              </w:tabs>
              <w:ind w:left="820" w:firstLine="20"/>
            </w:pPr>
            <w:r>
              <w:t>нарушениями. Вариант 1.</w:t>
            </w:r>
            <w:r>
              <w:tab/>
              <w:t>5-9 классы. Русский язык.</w:t>
            </w:r>
          </w:p>
          <w:p w:rsidR="00B75766" w:rsidRDefault="00556D47">
            <w:pPr>
              <w:pStyle w:val="a5"/>
              <w:tabs>
                <w:tab w:val="left" w:pos="1968"/>
                <w:tab w:val="left" w:pos="2779"/>
                <w:tab w:val="left" w:pos="4003"/>
                <w:tab w:val="left" w:pos="5218"/>
              </w:tabs>
              <w:ind w:left="820" w:firstLine="20"/>
            </w:pPr>
            <w:r>
              <w:t>Чтение.</w:t>
            </w:r>
            <w:r>
              <w:tab/>
              <w:t>Мир</w:t>
            </w:r>
            <w:r>
              <w:tab/>
              <w:t>истории.</w:t>
            </w:r>
            <w:r>
              <w:tab/>
              <w:t>История</w:t>
            </w:r>
            <w:r>
              <w:tab/>
              <w:t>Отечества/Э.В.</w:t>
            </w:r>
          </w:p>
          <w:p w:rsidR="00B75766" w:rsidRDefault="00556D47">
            <w:pPr>
              <w:pStyle w:val="a5"/>
              <w:ind w:left="820" w:firstLine="20"/>
            </w:pPr>
            <w:r>
              <w:t xml:space="preserve">Якубовская, М.И. Шишкова, И.М. </w:t>
            </w:r>
            <w:proofErr w:type="spellStart"/>
            <w:proofErr w:type="gramStart"/>
            <w:r>
              <w:t>Бгажнокова</w:t>
            </w:r>
            <w:proofErr w:type="spellEnd"/>
            <w:r>
              <w:t>.-</w:t>
            </w:r>
            <w:proofErr w:type="gramEnd"/>
            <w:r>
              <w:t xml:space="preserve"> 3-е изд.- М.: Просвещение, 2020.</w:t>
            </w:r>
          </w:p>
        </w:tc>
      </w:tr>
      <w:tr w:rsidR="00B75766">
        <w:trPr>
          <w:trHeight w:hRule="exact" w:val="462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Состав УМК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766" w:rsidRDefault="00556D47">
            <w:pPr>
              <w:pStyle w:val="a5"/>
              <w:numPr>
                <w:ilvl w:val="0"/>
                <w:numId w:val="5"/>
              </w:numPr>
              <w:tabs>
                <w:tab w:val="left" w:pos="810"/>
              </w:tabs>
              <w:spacing w:line="353" w:lineRule="auto"/>
              <w:ind w:left="820" w:hanging="360"/>
            </w:pPr>
            <w:r>
              <w:t xml:space="preserve">Мир истории. 6 класс. Учебник для общеобразовательных </w:t>
            </w:r>
            <w:proofErr w:type="spellStart"/>
            <w:r>
              <w:t>оргнизаций</w:t>
            </w:r>
            <w:proofErr w:type="spellEnd"/>
            <w:r>
              <w:t xml:space="preserve">, реализующих адаптированные образовательные программы. Авт. </w:t>
            </w:r>
            <w:proofErr w:type="spellStart"/>
            <w:r>
              <w:t>Бгажнокова</w:t>
            </w:r>
            <w:proofErr w:type="spellEnd"/>
            <w:r>
              <w:t xml:space="preserve"> И.М., Смирнова Л.В. М.: Просвещение</w:t>
            </w:r>
          </w:p>
          <w:p w:rsidR="00B75766" w:rsidRDefault="008E61C2">
            <w:pPr>
              <w:pStyle w:val="a5"/>
              <w:numPr>
                <w:ilvl w:val="0"/>
                <w:numId w:val="5"/>
              </w:numPr>
              <w:tabs>
                <w:tab w:val="left" w:pos="810"/>
              </w:tabs>
              <w:spacing w:line="353" w:lineRule="auto"/>
              <w:ind w:left="820" w:hanging="360"/>
            </w:pPr>
            <w:hyperlink r:id="rId7" w:history="1">
              <w:r w:rsidR="00556D47">
                <w:rPr>
                  <w:color w:val="0563C1"/>
                </w:rPr>
                <w:t>Мир истории. История Отечества. Методические</w:t>
              </w:r>
            </w:hyperlink>
            <w:r w:rsidR="00556D47">
              <w:rPr>
                <w:color w:val="0563C1"/>
              </w:rPr>
              <w:t xml:space="preserve"> </w:t>
            </w:r>
            <w:hyperlink r:id="rId8" w:history="1">
              <w:r w:rsidR="00556D47">
                <w:rPr>
                  <w:color w:val="0563C1"/>
                  <w:u w:val="single"/>
                </w:rPr>
                <w:t>рекомендации. 6-9 классы. (Для обучающихся с</w:t>
              </w:r>
            </w:hyperlink>
            <w:r w:rsidR="00556D47">
              <w:rPr>
                <w:color w:val="0563C1"/>
                <w:u w:val="single"/>
              </w:rPr>
              <w:t xml:space="preserve"> </w:t>
            </w:r>
            <w:hyperlink r:id="rId9" w:history="1">
              <w:r w:rsidR="00556D47">
                <w:rPr>
                  <w:color w:val="0563C1"/>
                  <w:u w:val="single"/>
                </w:rPr>
                <w:t>интеллектуальными нарушениями)</w:t>
              </w:r>
              <w:r w:rsidR="00556D47">
                <w:rPr>
                  <w:color w:val="0563C1"/>
                </w:rPr>
                <w:t xml:space="preserve"> </w:t>
              </w:r>
            </w:hyperlink>
            <w:proofErr w:type="spellStart"/>
            <w:r w:rsidR="00556D47">
              <w:t>Бгажнокова</w:t>
            </w:r>
            <w:proofErr w:type="spellEnd"/>
            <w:r w:rsidR="00556D47">
              <w:t xml:space="preserve"> И. М. и др. М. Просвещение</w:t>
            </w:r>
          </w:p>
          <w:p w:rsidR="00B75766" w:rsidRDefault="00B75766" w:rsidP="00556D47">
            <w:pPr>
              <w:pStyle w:val="a5"/>
              <w:tabs>
                <w:tab w:val="left" w:pos="810"/>
              </w:tabs>
              <w:spacing w:line="350" w:lineRule="auto"/>
              <w:ind w:left="820" w:firstLine="0"/>
            </w:pPr>
          </w:p>
        </w:tc>
      </w:tr>
    </w:tbl>
    <w:p w:rsidR="00B75766" w:rsidRDefault="00556D4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7"/>
        <w:gridCol w:w="6893"/>
      </w:tblGrid>
      <w:tr w:rsidR="00B75766">
        <w:trPr>
          <w:trHeight w:hRule="exact" w:val="432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766" w:rsidRDefault="00B75766">
            <w:pPr>
              <w:rPr>
                <w:sz w:val="10"/>
                <w:szCs w:val="10"/>
              </w:rPr>
            </w:pP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766" w:rsidRDefault="00556D47">
            <w:pPr>
              <w:pStyle w:val="a5"/>
              <w:spacing w:line="240" w:lineRule="auto"/>
              <w:ind w:firstLine="820"/>
            </w:pPr>
            <w:r>
              <w:t>Просвещение</w:t>
            </w:r>
          </w:p>
        </w:tc>
      </w:tr>
      <w:tr w:rsidR="00B75766">
        <w:trPr>
          <w:trHeight w:hRule="exact" w:val="166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spacing w:line="240" w:lineRule="auto"/>
              <w:ind w:firstLine="0"/>
            </w:pPr>
            <w:r>
              <w:t>Интернет-ресурсы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766" w:rsidRDefault="00556D47">
            <w:pPr>
              <w:pStyle w:val="a5"/>
              <w:ind w:firstLine="0"/>
            </w:pPr>
            <w:r>
              <w:t xml:space="preserve">Сайт интернет-поддержки издательства «Просвещение» </w:t>
            </w:r>
            <w:hyperlink r:id="rId10" w:history="1">
              <w:r>
                <w:rPr>
                  <w:color w:val="0563C1"/>
                  <w:u w:val="single"/>
                </w:rPr>
                <w:t>https://www.prosv.ru/umk/history-bgazhnokova.html</w:t>
              </w:r>
            </w:hyperlink>
          </w:p>
        </w:tc>
      </w:tr>
    </w:tbl>
    <w:p w:rsidR="00556D47" w:rsidRDefault="00556D47"/>
    <w:sectPr w:rsidR="00556D47">
      <w:footerReference w:type="default" r:id="rId11"/>
      <w:footerReference w:type="first" r:id="rId12"/>
      <w:pgSz w:w="11900" w:h="16840"/>
      <w:pgMar w:top="914" w:right="821" w:bottom="1216" w:left="1662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1C2" w:rsidRDefault="008E61C2">
      <w:r>
        <w:separator/>
      </w:r>
    </w:p>
  </w:endnote>
  <w:endnote w:type="continuationSeparator" w:id="0">
    <w:p w:rsidR="008E61C2" w:rsidRDefault="008E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47" w:rsidRDefault="00556D4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3983990</wp:posOffset>
              </wp:positionH>
              <wp:positionV relativeFrom="page">
                <wp:posOffset>9984740</wp:posOffset>
              </wp:positionV>
              <wp:extent cx="125095" cy="8826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56D47" w:rsidRDefault="00556D47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C7744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16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13.7pt;margin-top:786.2pt;width:9.85pt;height:6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" filled="f" stroked="f">
              <v:textbox style="mso-fit-shape-to-text:t" inset="0,0,0,0">
                <w:txbxContent>
                  <w:p w:rsidR="00556D47" w:rsidRDefault="00556D47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EC7744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16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47" w:rsidRDefault="00556D47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1C2" w:rsidRDefault="008E61C2"/>
  </w:footnote>
  <w:footnote w:type="continuationSeparator" w:id="0">
    <w:p w:rsidR="008E61C2" w:rsidRDefault="008E61C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603D2"/>
    <w:multiLevelType w:val="multilevel"/>
    <w:tmpl w:val="A1C4641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63525"/>
    <w:multiLevelType w:val="multilevel"/>
    <w:tmpl w:val="23FE3F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DA1B15"/>
    <w:multiLevelType w:val="hybridMultilevel"/>
    <w:tmpl w:val="131A23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B2B7B"/>
    <w:multiLevelType w:val="multilevel"/>
    <w:tmpl w:val="6DE2DF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841477"/>
    <w:multiLevelType w:val="hybridMultilevel"/>
    <w:tmpl w:val="2904C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A6265"/>
    <w:multiLevelType w:val="multilevel"/>
    <w:tmpl w:val="100CDD9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E70E23"/>
    <w:multiLevelType w:val="multilevel"/>
    <w:tmpl w:val="0D3AE1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5159A0"/>
    <w:multiLevelType w:val="multilevel"/>
    <w:tmpl w:val="1D92C4C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66"/>
    <w:rsid w:val="00304EA8"/>
    <w:rsid w:val="00556D47"/>
    <w:rsid w:val="006925EE"/>
    <w:rsid w:val="008E61C2"/>
    <w:rsid w:val="009C30D7"/>
    <w:rsid w:val="00B75766"/>
    <w:rsid w:val="00CC71A0"/>
    <w:rsid w:val="00E31B26"/>
    <w:rsid w:val="00EC7744"/>
    <w:rsid w:val="00EE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499DE-F1A0-4AAE-9B06-CF8A0F63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354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pPr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20" w:line="360" w:lineRule="auto"/>
      <w:outlineLvl w:val="0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item/1694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talog.prosv.ru/item/1694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prosv.ru/umk/history-bgazhnokov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atalog.prosv.ru/item/169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4145</Words>
  <Characters>23627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рр</dc:creator>
  <cp:keywords/>
  <cp:lastModifiedBy>Учетная запись Майкрософт</cp:lastModifiedBy>
  <cp:revision>7</cp:revision>
  <dcterms:created xsi:type="dcterms:W3CDTF">2020-11-23T12:43:00Z</dcterms:created>
  <dcterms:modified xsi:type="dcterms:W3CDTF">2024-09-03T08:14:00Z</dcterms:modified>
</cp:coreProperties>
</file>